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B3EC" w14:textId="77777777" w:rsidR="009103D3" w:rsidRDefault="009103D3">
      <w:pPr>
        <w:pBdr>
          <w:left w:val="single" w:sz="36" w:space="4" w:color="auto"/>
        </w:pBdr>
        <w:ind w:left="2268"/>
        <w:rPr>
          <w:b/>
          <w:bCs/>
          <w:noProof/>
          <w:sz w:val="40"/>
        </w:rPr>
      </w:pPr>
    </w:p>
    <w:p w14:paraId="35813FD9" w14:textId="77777777" w:rsidR="003F653D" w:rsidRDefault="003F653D">
      <w:pPr>
        <w:pBdr>
          <w:left w:val="single" w:sz="36" w:space="4" w:color="auto"/>
        </w:pBdr>
        <w:ind w:left="2268"/>
        <w:rPr>
          <w:b/>
          <w:bCs/>
          <w:noProof/>
          <w:sz w:val="40"/>
        </w:rPr>
      </w:pPr>
      <w:r>
        <w:rPr>
          <w:b/>
          <w:bCs/>
          <w:noProof/>
          <w:sz w:val="40"/>
        </w:rPr>
        <w:t>Kooperationsvertrag</w:t>
      </w:r>
    </w:p>
    <w:p w14:paraId="3A7B3CE0" w14:textId="77777777" w:rsidR="003F653D" w:rsidRDefault="003F653D">
      <w:pPr>
        <w:pBdr>
          <w:left w:val="single" w:sz="36" w:space="4" w:color="auto"/>
        </w:pBdr>
        <w:ind w:left="2268"/>
        <w:rPr>
          <w:b/>
          <w:bCs/>
          <w:noProof/>
          <w:sz w:val="28"/>
          <w:szCs w:val="28"/>
        </w:rPr>
      </w:pPr>
    </w:p>
    <w:p w14:paraId="24DB3D6F" w14:textId="77777777" w:rsidR="009103D3" w:rsidRPr="003F653D" w:rsidRDefault="003F653D">
      <w:pPr>
        <w:pBdr>
          <w:left w:val="single" w:sz="36" w:space="4" w:color="auto"/>
        </w:pBdr>
        <w:ind w:left="2268"/>
        <w:rPr>
          <w:b/>
          <w:bCs/>
          <w:noProof/>
          <w:sz w:val="28"/>
          <w:szCs w:val="28"/>
        </w:rPr>
      </w:pPr>
      <w:r w:rsidRPr="003F653D">
        <w:rPr>
          <w:b/>
          <w:bCs/>
          <w:noProof/>
          <w:sz w:val="28"/>
          <w:szCs w:val="28"/>
        </w:rPr>
        <w:t>gemäß § 20 Fahrlehrergesetz</w:t>
      </w:r>
    </w:p>
    <w:p w14:paraId="09D09FEC" w14:textId="77777777" w:rsidR="009103D3" w:rsidRPr="00C4087B" w:rsidRDefault="009103D3">
      <w:pPr>
        <w:pBdr>
          <w:left w:val="single" w:sz="36" w:space="4" w:color="auto"/>
        </w:pBdr>
        <w:ind w:left="2268"/>
        <w:rPr>
          <w:b/>
          <w:bCs/>
          <w:noProof/>
          <w:sz w:val="40"/>
        </w:rPr>
      </w:pPr>
    </w:p>
    <w:p w14:paraId="2393D6FC" w14:textId="77777777" w:rsidR="009103D3" w:rsidRPr="00C4087B" w:rsidRDefault="009103D3">
      <w:pPr>
        <w:rPr>
          <w:noProof/>
          <w:sz w:val="30"/>
          <w:szCs w:val="30"/>
        </w:rPr>
      </w:pPr>
    </w:p>
    <w:p w14:paraId="79AB4880" w14:textId="77777777" w:rsidR="009103D3" w:rsidRDefault="003F653D" w:rsidP="00857626">
      <w:pPr>
        <w:pStyle w:val="Zwischenueber"/>
        <w:rPr>
          <w:sz w:val="18"/>
          <w:szCs w:val="20"/>
        </w:rPr>
      </w:pPr>
      <w:r w:rsidRPr="003F653D">
        <w:t>Präambel</w:t>
      </w:r>
    </w:p>
    <w:p w14:paraId="3B09573A" w14:textId="77777777" w:rsidR="003F653D" w:rsidRPr="00C4087B" w:rsidRDefault="003F653D" w:rsidP="003F653D">
      <w:pPr>
        <w:pStyle w:val="Vertrge-Standard"/>
        <w:rPr>
          <w:noProof/>
          <w:color w:val="000000"/>
          <w:szCs w:val="20"/>
        </w:rPr>
      </w:pPr>
      <w:r>
        <w:t xml:space="preserve">Die Vertragsparteien sind selbständige Fahrschulen und beabsichtigen, künftig nach § 20 </w:t>
      </w:r>
      <w:r w:rsidR="00A24F42">
        <w:t>FahrlG</w:t>
      </w:r>
      <w:r w:rsidR="00E0511A">
        <w:t xml:space="preserve"> </w:t>
      </w:r>
      <w:r>
        <w:t>bei der Ausbildung miteinander zu kooperieren.</w:t>
      </w:r>
    </w:p>
    <w:p w14:paraId="7064284E" w14:textId="77777777" w:rsidR="009103D3" w:rsidRPr="00C4087B" w:rsidRDefault="009103D3">
      <w:pPr>
        <w:widowControl/>
        <w:suppressAutoHyphens/>
        <w:spacing w:before="60" w:line="300" w:lineRule="exact"/>
        <w:rPr>
          <w:noProof/>
          <w:color w:val="000000"/>
          <w:sz w:val="18"/>
          <w:szCs w:val="20"/>
        </w:rPr>
      </w:pPr>
    </w:p>
    <w:p w14:paraId="4D6B292D" w14:textId="77777777" w:rsidR="003F653D" w:rsidRDefault="003F653D">
      <w:pPr>
        <w:widowControl/>
        <w:suppressAutoHyphens/>
        <w:spacing w:before="60" w:line="300" w:lineRule="exact"/>
        <w:rPr>
          <w:noProof/>
          <w:color w:val="000000"/>
          <w:sz w:val="18"/>
          <w:szCs w:val="20"/>
        </w:rPr>
      </w:pPr>
      <w:r>
        <w:rPr>
          <w:noProof/>
          <w:color w:val="000000"/>
          <w:sz w:val="18"/>
          <w:szCs w:val="20"/>
        </w:rPr>
        <w:t>Die auftraggebende Fahrschule</w:t>
      </w:r>
      <w:r>
        <w:rPr>
          <w:noProof/>
          <w:color w:val="000000"/>
          <w:sz w:val="18"/>
          <w:szCs w:val="20"/>
        </w:rPr>
        <w:br/>
      </w:r>
    </w:p>
    <w:p w14:paraId="23179278" w14:textId="77777777" w:rsidR="009103D3" w:rsidRPr="00C4087B" w:rsidRDefault="003F653D">
      <w:pPr>
        <w:widowControl/>
        <w:suppressAutoHyphens/>
        <w:spacing w:before="60" w:line="300" w:lineRule="exact"/>
        <w:rPr>
          <w:noProof/>
          <w:color w:val="000000"/>
          <w:sz w:val="18"/>
          <w:szCs w:val="20"/>
        </w:rPr>
      </w:pPr>
      <w:r>
        <w:rPr>
          <w:noProof/>
          <w:color w:val="000000"/>
          <w:sz w:val="18"/>
          <w:szCs w:val="20"/>
        </w:rPr>
        <w:tab/>
      </w:r>
      <w:r w:rsidR="009103D3" w:rsidRPr="00C4087B">
        <w:rPr>
          <w:noProof/>
          <w:color w:val="000000"/>
          <w:sz w:val="18"/>
          <w:szCs w:val="20"/>
        </w:rPr>
        <w:tab/>
      </w:r>
      <w:r w:rsidR="009103D3" w:rsidRPr="00C4087B">
        <w:rPr>
          <w:noProof/>
          <w:color w:val="000000"/>
          <w:sz w:val="18"/>
          <w:szCs w:val="20"/>
        </w:rPr>
        <w:tab/>
        <w:t>_____________________________________________</w:t>
      </w:r>
    </w:p>
    <w:p w14:paraId="5A5AC761" w14:textId="77777777" w:rsidR="009103D3" w:rsidRPr="00C4087B" w:rsidRDefault="009103D3">
      <w:pPr>
        <w:widowControl/>
        <w:suppressAutoHyphens/>
        <w:spacing w:before="60" w:line="300" w:lineRule="exact"/>
        <w:rPr>
          <w:noProof/>
          <w:color w:val="000000"/>
          <w:sz w:val="18"/>
          <w:szCs w:val="20"/>
        </w:rPr>
      </w:pPr>
    </w:p>
    <w:p w14:paraId="679FC082" w14:textId="77777777"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ab/>
      </w:r>
      <w:r w:rsidRPr="00C4087B">
        <w:rPr>
          <w:noProof/>
          <w:color w:val="000000"/>
          <w:sz w:val="18"/>
          <w:szCs w:val="20"/>
        </w:rPr>
        <w:tab/>
      </w:r>
      <w:r w:rsidRPr="00C4087B">
        <w:rPr>
          <w:noProof/>
          <w:color w:val="000000"/>
          <w:sz w:val="18"/>
          <w:szCs w:val="20"/>
        </w:rPr>
        <w:tab/>
        <w:t>_____________________________________________</w:t>
      </w:r>
    </w:p>
    <w:p w14:paraId="76A9271F" w14:textId="77777777" w:rsidR="009103D3" w:rsidRPr="00C4087B" w:rsidRDefault="009103D3">
      <w:pPr>
        <w:widowControl/>
        <w:suppressAutoHyphens/>
        <w:spacing w:before="60" w:line="300" w:lineRule="exact"/>
        <w:rPr>
          <w:noProof/>
          <w:color w:val="000000"/>
          <w:sz w:val="18"/>
          <w:szCs w:val="20"/>
        </w:rPr>
      </w:pPr>
    </w:p>
    <w:p w14:paraId="524EBFAE" w14:textId="77777777" w:rsidR="009103D3" w:rsidRDefault="009103D3">
      <w:pPr>
        <w:widowControl/>
        <w:suppressAutoHyphens/>
        <w:spacing w:before="60" w:line="300" w:lineRule="exact"/>
        <w:ind w:left="1440" w:firstLine="720"/>
        <w:rPr>
          <w:noProof/>
          <w:color w:val="000000"/>
          <w:sz w:val="18"/>
          <w:szCs w:val="20"/>
        </w:rPr>
      </w:pPr>
      <w:r w:rsidRPr="00C4087B">
        <w:rPr>
          <w:noProof/>
          <w:color w:val="000000"/>
          <w:sz w:val="18"/>
          <w:szCs w:val="20"/>
        </w:rPr>
        <w:t>_____________________________________________</w:t>
      </w:r>
    </w:p>
    <w:p w14:paraId="321C53F3" w14:textId="77777777" w:rsidR="003F653D" w:rsidRPr="00C4087B" w:rsidRDefault="003F653D">
      <w:pPr>
        <w:widowControl/>
        <w:suppressAutoHyphens/>
        <w:spacing w:before="60" w:line="300" w:lineRule="exact"/>
        <w:ind w:left="1440" w:firstLine="720"/>
        <w:rPr>
          <w:noProof/>
          <w:color w:val="000000"/>
          <w:sz w:val="18"/>
          <w:szCs w:val="20"/>
        </w:rPr>
      </w:pPr>
      <w:r>
        <w:rPr>
          <w:noProof/>
          <w:color w:val="000000"/>
          <w:sz w:val="18"/>
          <w:szCs w:val="20"/>
        </w:rPr>
        <w:t>- nachfolgend  "Auftraggeber" genannt -</w:t>
      </w:r>
    </w:p>
    <w:p w14:paraId="03CD4DAC" w14:textId="77777777" w:rsidR="003F653D" w:rsidRDefault="003F653D">
      <w:pPr>
        <w:widowControl/>
        <w:suppressAutoHyphens/>
        <w:spacing w:before="60" w:line="300" w:lineRule="exact"/>
        <w:rPr>
          <w:noProof/>
          <w:color w:val="000000"/>
          <w:sz w:val="18"/>
          <w:szCs w:val="20"/>
        </w:rPr>
      </w:pPr>
    </w:p>
    <w:p w14:paraId="76298264" w14:textId="77777777" w:rsidR="003F653D" w:rsidRDefault="006B2AE0">
      <w:pPr>
        <w:widowControl/>
        <w:suppressAutoHyphens/>
        <w:spacing w:before="60" w:line="300" w:lineRule="exact"/>
        <w:rPr>
          <w:noProof/>
          <w:color w:val="000000"/>
          <w:sz w:val="18"/>
          <w:szCs w:val="20"/>
        </w:rPr>
      </w:pPr>
      <w:r w:rsidRPr="00C4087B">
        <w:rPr>
          <w:noProof/>
          <w:color w:val="000000"/>
          <w:sz w:val="18"/>
          <w:szCs w:val="20"/>
        </w:rPr>
        <w:t>und</w:t>
      </w:r>
      <w:r w:rsidR="003F653D">
        <w:rPr>
          <w:noProof/>
          <w:color w:val="000000"/>
          <w:sz w:val="18"/>
          <w:szCs w:val="20"/>
        </w:rPr>
        <w:t xml:space="preserve"> die auftragnehmende Fahrschule</w:t>
      </w:r>
      <w:r w:rsidR="003F653D">
        <w:rPr>
          <w:noProof/>
          <w:color w:val="000000"/>
          <w:sz w:val="18"/>
          <w:szCs w:val="20"/>
        </w:rPr>
        <w:br/>
      </w:r>
    </w:p>
    <w:p w14:paraId="317C3E66" w14:textId="77777777" w:rsidR="009103D3" w:rsidRPr="00C4087B" w:rsidRDefault="003F653D">
      <w:pPr>
        <w:widowControl/>
        <w:suppressAutoHyphens/>
        <w:spacing w:before="60" w:line="300" w:lineRule="exact"/>
        <w:rPr>
          <w:noProof/>
          <w:color w:val="000000"/>
          <w:sz w:val="18"/>
          <w:szCs w:val="20"/>
        </w:rPr>
      </w:pPr>
      <w:r>
        <w:rPr>
          <w:noProof/>
          <w:color w:val="000000"/>
          <w:sz w:val="18"/>
          <w:szCs w:val="20"/>
        </w:rPr>
        <w:tab/>
      </w:r>
      <w:r w:rsidR="009103D3" w:rsidRPr="00C4087B">
        <w:rPr>
          <w:noProof/>
          <w:color w:val="000000"/>
          <w:sz w:val="18"/>
          <w:szCs w:val="20"/>
        </w:rPr>
        <w:tab/>
      </w:r>
      <w:r w:rsidR="009103D3" w:rsidRPr="00C4087B">
        <w:rPr>
          <w:noProof/>
          <w:color w:val="000000"/>
          <w:sz w:val="18"/>
          <w:szCs w:val="20"/>
        </w:rPr>
        <w:tab/>
        <w:t>_____________________________________________</w:t>
      </w:r>
    </w:p>
    <w:p w14:paraId="0672A381" w14:textId="77777777" w:rsidR="009103D3" w:rsidRPr="00C4087B" w:rsidRDefault="009103D3">
      <w:pPr>
        <w:widowControl/>
        <w:suppressAutoHyphens/>
        <w:spacing w:before="60" w:line="300" w:lineRule="exact"/>
        <w:rPr>
          <w:noProof/>
          <w:color w:val="000000"/>
          <w:sz w:val="18"/>
          <w:szCs w:val="20"/>
        </w:rPr>
      </w:pPr>
    </w:p>
    <w:p w14:paraId="76F7342C" w14:textId="77777777" w:rsidR="009103D3" w:rsidRPr="00C4087B" w:rsidRDefault="009103D3">
      <w:pPr>
        <w:widowControl/>
        <w:suppressAutoHyphens/>
        <w:spacing w:before="60" w:line="300" w:lineRule="exact"/>
        <w:rPr>
          <w:noProof/>
          <w:color w:val="000000"/>
          <w:sz w:val="18"/>
          <w:szCs w:val="20"/>
        </w:rPr>
      </w:pPr>
      <w:r w:rsidRPr="00C4087B">
        <w:rPr>
          <w:noProof/>
          <w:color w:val="000000"/>
          <w:sz w:val="18"/>
          <w:szCs w:val="20"/>
        </w:rPr>
        <w:tab/>
      </w:r>
      <w:r w:rsidRPr="00C4087B">
        <w:rPr>
          <w:noProof/>
          <w:color w:val="000000"/>
          <w:sz w:val="18"/>
          <w:szCs w:val="20"/>
        </w:rPr>
        <w:tab/>
      </w:r>
      <w:r w:rsidRPr="00C4087B">
        <w:rPr>
          <w:noProof/>
          <w:color w:val="000000"/>
          <w:sz w:val="18"/>
          <w:szCs w:val="20"/>
        </w:rPr>
        <w:tab/>
        <w:t>_____________________________________________</w:t>
      </w:r>
    </w:p>
    <w:p w14:paraId="0499718D" w14:textId="77777777" w:rsidR="009103D3" w:rsidRPr="00C4087B" w:rsidRDefault="009103D3">
      <w:pPr>
        <w:widowControl/>
        <w:suppressAutoHyphens/>
        <w:spacing w:before="60" w:line="300" w:lineRule="exact"/>
        <w:rPr>
          <w:noProof/>
          <w:color w:val="000000"/>
          <w:sz w:val="18"/>
          <w:szCs w:val="20"/>
        </w:rPr>
      </w:pPr>
    </w:p>
    <w:p w14:paraId="0DA5E18D" w14:textId="77777777" w:rsidR="009103D3" w:rsidRPr="00C4087B" w:rsidRDefault="009103D3">
      <w:pPr>
        <w:widowControl/>
        <w:suppressAutoHyphens/>
        <w:spacing w:before="60" w:line="300" w:lineRule="exact"/>
        <w:ind w:left="1440" w:firstLine="720"/>
        <w:rPr>
          <w:noProof/>
          <w:color w:val="000000"/>
          <w:sz w:val="18"/>
          <w:szCs w:val="20"/>
        </w:rPr>
      </w:pPr>
      <w:r w:rsidRPr="00C4087B">
        <w:rPr>
          <w:noProof/>
          <w:color w:val="000000"/>
          <w:sz w:val="18"/>
          <w:szCs w:val="20"/>
        </w:rPr>
        <w:t>_____________________________________________</w:t>
      </w:r>
    </w:p>
    <w:p w14:paraId="2FCAA1F6" w14:textId="77777777" w:rsidR="009103D3" w:rsidRDefault="007D6718" w:rsidP="007D6718">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sidR="009103D3" w:rsidRPr="00C4087B">
        <w:rPr>
          <w:noProof/>
          <w:color w:val="000000"/>
          <w:sz w:val="18"/>
          <w:szCs w:val="20"/>
        </w:rPr>
        <w:t xml:space="preserve">- nachfolgend </w:t>
      </w:r>
      <w:r w:rsidR="003F653D">
        <w:rPr>
          <w:noProof/>
          <w:color w:val="000000"/>
          <w:sz w:val="18"/>
          <w:szCs w:val="20"/>
        </w:rPr>
        <w:t>"Auftragnehmer"</w:t>
      </w:r>
      <w:r w:rsidR="009103D3" w:rsidRPr="00C4087B">
        <w:rPr>
          <w:noProof/>
          <w:color w:val="000000"/>
          <w:sz w:val="18"/>
          <w:szCs w:val="20"/>
        </w:rPr>
        <w:t xml:space="preserve"> genannt -</w:t>
      </w:r>
    </w:p>
    <w:p w14:paraId="0BB415A4" w14:textId="77777777" w:rsidR="003F653D" w:rsidRPr="00C4087B" w:rsidRDefault="003F653D" w:rsidP="007D6718">
      <w:pPr>
        <w:widowControl/>
        <w:suppressAutoHyphens/>
        <w:spacing w:before="60" w:line="300" w:lineRule="exact"/>
        <w:rPr>
          <w:noProof/>
          <w:color w:val="000000"/>
          <w:sz w:val="18"/>
          <w:szCs w:val="20"/>
        </w:rPr>
      </w:pPr>
    </w:p>
    <w:p w14:paraId="16AEDBB2" w14:textId="77777777" w:rsidR="009103D3" w:rsidRDefault="003F653D">
      <w:pPr>
        <w:widowControl/>
        <w:suppressAutoHyphens/>
        <w:spacing w:before="60" w:line="300" w:lineRule="exact"/>
        <w:rPr>
          <w:noProof/>
          <w:color w:val="000000"/>
          <w:sz w:val="18"/>
          <w:szCs w:val="20"/>
        </w:rPr>
      </w:pPr>
      <w:r>
        <w:rPr>
          <w:noProof/>
          <w:color w:val="000000"/>
          <w:sz w:val="18"/>
          <w:szCs w:val="20"/>
        </w:rPr>
        <w:t>schließen für die Ausbildung von Fahrschülern des Auf</w:t>
      </w:r>
      <w:r w:rsidR="00153728">
        <w:rPr>
          <w:noProof/>
          <w:color w:val="000000"/>
          <w:sz w:val="18"/>
          <w:szCs w:val="20"/>
        </w:rPr>
        <w:t>t</w:t>
      </w:r>
      <w:r>
        <w:rPr>
          <w:noProof/>
          <w:color w:val="000000"/>
          <w:sz w:val="18"/>
          <w:szCs w:val="20"/>
        </w:rPr>
        <w:t>raggebers nachfolgende</w:t>
      </w:r>
    </w:p>
    <w:p w14:paraId="4D2EE819" w14:textId="77777777" w:rsidR="005B6649" w:rsidRDefault="005B6649">
      <w:pPr>
        <w:widowControl/>
        <w:suppressAutoHyphens/>
        <w:spacing w:before="60" w:line="300" w:lineRule="exact"/>
        <w:rPr>
          <w:noProof/>
          <w:color w:val="000000"/>
          <w:sz w:val="18"/>
          <w:szCs w:val="20"/>
        </w:rPr>
      </w:pPr>
    </w:p>
    <w:p w14:paraId="1B8AD5E9" w14:textId="77777777" w:rsidR="003F653D" w:rsidRPr="003F653D" w:rsidRDefault="003F653D" w:rsidP="003F653D">
      <w:pPr>
        <w:widowControl/>
        <w:suppressAutoHyphens/>
        <w:spacing w:before="60" w:line="300" w:lineRule="exact"/>
        <w:jc w:val="center"/>
        <w:rPr>
          <w:b/>
          <w:noProof/>
          <w:color w:val="000000"/>
          <w:sz w:val="22"/>
          <w:szCs w:val="22"/>
        </w:rPr>
      </w:pPr>
      <w:r w:rsidRPr="003F653D">
        <w:rPr>
          <w:b/>
          <w:noProof/>
          <w:color w:val="000000"/>
          <w:sz w:val="22"/>
          <w:szCs w:val="22"/>
        </w:rPr>
        <w:t>Kooperationsvereinbarung:</w:t>
      </w:r>
    </w:p>
    <w:p w14:paraId="383D026B" w14:textId="77777777" w:rsidR="005B6649" w:rsidRDefault="005B6649" w:rsidP="005B6649">
      <w:pPr>
        <w:widowControl/>
        <w:suppressAutoHyphens/>
        <w:spacing w:before="60" w:line="300" w:lineRule="exact"/>
      </w:pPr>
    </w:p>
    <w:p w14:paraId="1792943F" w14:textId="77777777" w:rsidR="005B6649" w:rsidRPr="00C83B75" w:rsidRDefault="005B6649" w:rsidP="00857626">
      <w:pPr>
        <w:pStyle w:val="Zwischenueber"/>
      </w:pPr>
      <w:r>
        <w:br w:type="page"/>
      </w:r>
      <w:r w:rsidRPr="00C83B75">
        <w:lastRenderedPageBreak/>
        <w:t>§ 1</w:t>
      </w:r>
      <w:r>
        <w:t xml:space="preserve"> </w:t>
      </w:r>
      <w:r w:rsidRPr="00C83B75">
        <w:t>Gegenstand des Vertrages</w:t>
      </w:r>
    </w:p>
    <w:p w14:paraId="6D4DF267" w14:textId="77777777" w:rsidR="005B6649" w:rsidRPr="005B6649" w:rsidRDefault="005B6649" w:rsidP="005B6649">
      <w:pPr>
        <w:tabs>
          <w:tab w:val="left" w:pos="567"/>
        </w:tabs>
        <w:spacing w:line="360" w:lineRule="exact"/>
        <w:ind w:left="567" w:hanging="567"/>
        <w:rPr>
          <w:sz w:val="18"/>
          <w:szCs w:val="18"/>
        </w:rPr>
      </w:pPr>
      <w:r w:rsidRPr="005B6649">
        <w:rPr>
          <w:sz w:val="18"/>
          <w:szCs w:val="18"/>
        </w:rPr>
        <w:t>(1)</w:t>
      </w:r>
      <w:r w:rsidRPr="005B6649">
        <w:rPr>
          <w:sz w:val="18"/>
          <w:szCs w:val="18"/>
        </w:rPr>
        <w:tab/>
        <w:t>Der Auftraggeber überträgt dem Auftragnehmer folgende Teile der Ausbildung seiner Fahrschüler:</w:t>
      </w:r>
    </w:p>
    <w:p w14:paraId="62593820" w14:textId="77777777" w:rsidR="005B6649" w:rsidRPr="005B6649" w:rsidRDefault="005B6649" w:rsidP="005B6649">
      <w:pPr>
        <w:tabs>
          <w:tab w:val="left" w:pos="567"/>
        </w:tabs>
        <w:spacing w:line="360" w:lineRule="exact"/>
        <w:rPr>
          <w:sz w:val="18"/>
          <w:szCs w:val="18"/>
        </w:rPr>
      </w:pPr>
    </w:p>
    <w:p w14:paraId="13CB143F" w14:textId="77777777" w:rsidR="005B6649" w:rsidRPr="005B6649" w:rsidRDefault="005B6649" w:rsidP="005B6649">
      <w:pPr>
        <w:tabs>
          <w:tab w:val="left" w:pos="567"/>
          <w:tab w:val="left" w:pos="1134"/>
        </w:tabs>
        <w:spacing w:line="360" w:lineRule="exact"/>
        <w:ind w:left="567"/>
        <w:rPr>
          <w:sz w:val="18"/>
          <w:szCs w:val="18"/>
        </w:rPr>
      </w:pPr>
      <w:r w:rsidRPr="005B6649">
        <w:rPr>
          <w:sz w:val="18"/>
          <w:szCs w:val="18"/>
        </w:rPr>
        <w:t>a)</w:t>
      </w:r>
      <w:r w:rsidRPr="005B6649">
        <w:rPr>
          <w:sz w:val="18"/>
          <w:szCs w:val="18"/>
        </w:rPr>
        <w:tab/>
      </w:r>
      <w:r w:rsidR="005A5EA2">
        <w:rPr>
          <w:sz w:val="18"/>
          <w:szCs w:val="18"/>
        </w:rPr>
        <w:t>___________________________________________________________________________</w:t>
      </w:r>
      <w:r>
        <w:rPr>
          <w:sz w:val="18"/>
          <w:szCs w:val="18"/>
        </w:rPr>
        <w:br/>
      </w:r>
    </w:p>
    <w:p w14:paraId="70D46896" w14:textId="77777777" w:rsidR="005B6649" w:rsidRDefault="005A5EA2" w:rsidP="005B6649">
      <w:pPr>
        <w:tabs>
          <w:tab w:val="left" w:pos="567"/>
          <w:tab w:val="left" w:pos="1134"/>
        </w:tabs>
        <w:spacing w:line="360" w:lineRule="exact"/>
        <w:ind w:left="1134"/>
        <w:rPr>
          <w:sz w:val="18"/>
          <w:szCs w:val="18"/>
        </w:rPr>
      </w:pPr>
      <w:r>
        <w:rPr>
          <w:sz w:val="18"/>
          <w:szCs w:val="18"/>
        </w:rPr>
        <w:t>___________________________________________________________________________</w:t>
      </w:r>
    </w:p>
    <w:p w14:paraId="1FBD2912" w14:textId="77777777" w:rsidR="005A5EA2" w:rsidRPr="005B6649" w:rsidRDefault="005A5EA2" w:rsidP="005B6649">
      <w:pPr>
        <w:tabs>
          <w:tab w:val="left" w:pos="567"/>
          <w:tab w:val="left" w:pos="1134"/>
        </w:tabs>
        <w:spacing w:line="360" w:lineRule="exact"/>
        <w:ind w:left="1134"/>
        <w:rPr>
          <w:sz w:val="18"/>
          <w:szCs w:val="18"/>
        </w:rPr>
      </w:pPr>
    </w:p>
    <w:p w14:paraId="36DD64A4" w14:textId="77777777" w:rsidR="005B6649" w:rsidRPr="005B6649" w:rsidRDefault="005B6649" w:rsidP="005B6649">
      <w:pPr>
        <w:tabs>
          <w:tab w:val="left" w:pos="567"/>
          <w:tab w:val="left" w:pos="1134"/>
        </w:tabs>
        <w:spacing w:line="360" w:lineRule="exact"/>
        <w:ind w:left="567"/>
        <w:rPr>
          <w:sz w:val="18"/>
          <w:szCs w:val="18"/>
        </w:rPr>
      </w:pPr>
      <w:r w:rsidRPr="005B6649">
        <w:rPr>
          <w:sz w:val="18"/>
          <w:szCs w:val="18"/>
        </w:rPr>
        <w:t>b)</w:t>
      </w:r>
      <w:r w:rsidRPr="005B6649">
        <w:rPr>
          <w:sz w:val="18"/>
          <w:szCs w:val="18"/>
        </w:rPr>
        <w:tab/>
      </w:r>
      <w:r w:rsidR="005A5EA2">
        <w:rPr>
          <w:sz w:val="18"/>
          <w:szCs w:val="18"/>
        </w:rPr>
        <w:t>___________________________________________________________________________</w:t>
      </w:r>
    </w:p>
    <w:p w14:paraId="666ABDE5" w14:textId="77777777" w:rsidR="005B6649" w:rsidRPr="005B6649" w:rsidRDefault="005B6649" w:rsidP="005B6649">
      <w:pPr>
        <w:tabs>
          <w:tab w:val="left" w:pos="567"/>
          <w:tab w:val="left" w:pos="1134"/>
        </w:tabs>
        <w:spacing w:line="360" w:lineRule="exact"/>
        <w:ind w:left="567"/>
        <w:rPr>
          <w:sz w:val="18"/>
          <w:szCs w:val="18"/>
        </w:rPr>
      </w:pPr>
    </w:p>
    <w:p w14:paraId="2803DD9F" w14:textId="77777777" w:rsidR="005B6649" w:rsidRDefault="005A5EA2" w:rsidP="005B6649">
      <w:pPr>
        <w:tabs>
          <w:tab w:val="left" w:pos="567"/>
          <w:tab w:val="left" w:pos="1134"/>
        </w:tabs>
        <w:spacing w:line="360" w:lineRule="exact"/>
        <w:ind w:left="1134"/>
        <w:rPr>
          <w:sz w:val="18"/>
          <w:szCs w:val="18"/>
        </w:rPr>
      </w:pPr>
      <w:r>
        <w:rPr>
          <w:sz w:val="18"/>
          <w:szCs w:val="18"/>
        </w:rPr>
        <w:t>___________________________________________________________________________</w:t>
      </w:r>
    </w:p>
    <w:p w14:paraId="3759F806" w14:textId="77777777" w:rsidR="005A5EA2" w:rsidRPr="005B6649" w:rsidRDefault="005A5EA2" w:rsidP="005B6649">
      <w:pPr>
        <w:tabs>
          <w:tab w:val="left" w:pos="567"/>
          <w:tab w:val="left" w:pos="1134"/>
        </w:tabs>
        <w:spacing w:line="360" w:lineRule="exact"/>
        <w:ind w:left="1134"/>
        <w:rPr>
          <w:sz w:val="18"/>
          <w:szCs w:val="18"/>
        </w:rPr>
      </w:pPr>
    </w:p>
    <w:p w14:paraId="118CE12A" w14:textId="77777777" w:rsidR="005B6649" w:rsidRPr="005B6649" w:rsidRDefault="005B6649" w:rsidP="005B6649">
      <w:pPr>
        <w:tabs>
          <w:tab w:val="left" w:pos="567"/>
          <w:tab w:val="left" w:pos="1134"/>
        </w:tabs>
        <w:spacing w:line="360" w:lineRule="exact"/>
        <w:ind w:left="567"/>
        <w:rPr>
          <w:sz w:val="18"/>
          <w:szCs w:val="18"/>
        </w:rPr>
      </w:pPr>
      <w:r w:rsidRPr="005B6649">
        <w:rPr>
          <w:sz w:val="18"/>
          <w:szCs w:val="18"/>
        </w:rPr>
        <w:t>c)</w:t>
      </w:r>
      <w:r w:rsidRPr="005B6649">
        <w:rPr>
          <w:sz w:val="18"/>
          <w:szCs w:val="18"/>
        </w:rPr>
        <w:tab/>
      </w:r>
      <w:r w:rsidR="005A5EA2">
        <w:rPr>
          <w:sz w:val="18"/>
          <w:szCs w:val="18"/>
        </w:rPr>
        <w:t>___________________________________________________________________________</w:t>
      </w:r>
    </w:p>
    <w:p w14:paraId="64A6B9B5" w14:textId="77777777" w:rsidR="005B6649" w:rsidRPr="005B6649" w:rsidRDefault="005B6649" w:rsidP="005B6649">
      <w:pPr>
        <w:tabs>
          <w:tab w:val="left" w:pos="567"/>
          <w:tab w:val="left" w:pos="1134"/>
        </w:tabs>
        <w:spacing w:line="360" w:lineRule="exact"/>
        <w:ind w:left="567"/>
        <w:rPr>
          <w:sz w:val="18"/>
          <w:szCs w:val="18"/>
        </w:rPr>
      </w:pPr>
    </w:p>
    <w:p w14:paraId="6B2F5075" w14:textId="77777777" w:rsidR="005B6649" w:rsidRPr="005B6649" w:rsidRDefault="005A5EA2" w:rsidP="005B6649">
      <w:pPr>
        <w:tabs>
          <w:tab w:val="left" w:pos="567"/>
          <w:tab w:val="left" w:pos="1134"/>
        </w:tabs>
        <w:spacing w:line="360" w:lineRule="exact"/>
        <w:ind w:left="567"/>
        <w:rPr>
          <w:sz w:val="18"/>
          <w:szCs w:val="18"/>
        </w:rPr>
      </w:pPr>
      <w:r>
        <w:rPr>
          <w:sz w:val="18"/>
          <w:szCs w:val="18"/>
        </w:rPr>
        <w:tab/>
        <w:t>__________________________________________________________________________</w:t>
      </w:r>
      <w:r w:rsidR="007A1421">
        <w:rPr>
          <w:sz w:val="18"/>
          <w:szCs w:val="18"/>
        </w:rPr>
        <w:br/>
      </w:r>
      <w:r w:rsidR="007A1421">
        <w:rPr>
          <w:sz w:val="18"/>
          <w:szCs w:val="18"/>
        </w:rPr>
        <w:tab/>
      </w:r>
      <w:r w:rsidR="005B6649" w:rsidRPr="005B6649">
        <w:rPr>
          <w:sz w:val="18"/>
          <w:szCs w:val="18"/>
        </w:rPr>
        <w:t>(</w:t>
      </w:r>
      <w:r w:rsidR="009912CA">
        <w:rPr>
          <w:sz w:val="18"/>
          <w:szCs w:val="18"/>
        </w:rPr>
        <w:t>n</w:t>
      </w:r>
      <w:r w:rsidR="005B6649" w:rsidRPr="005B6649">
        <w:rPr>
          <w:sz w:val="18"/>
          <w:szCs w:val="18"/>
        </w:rPr>
        <w:t>ähere Beschreibung des oder der Ausbildungsteile einfügen)</w:t>
      </w:r>
    </w:p>
    <w:p w14:paraId="112E9470"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(2)</w:t>
      </w:r>
      <w:r w:rsidRPr="005B6649">
        <w:rPr>
          <w:sz w:val="18"/>
          <w:szCs w:val="18"/>
        </w:rPr>
        <w:tab/>
        <w:t>Auftraggeber und Auftragnehmer sind im Besitz einer Fahrschulerlaubnis für die zu übertragenden Ausbildungsteile.</w:t>
      </w:r>
    </w:p>
    <w:p w14:paraId="430150F3" w14:textId="77777777" w:rsidR="005B6649" w:rsidRPr="005B6649" w:rsidRDefault="005B6649" w:rsidP="005B6649">
      <w:pPr>
        <w:tabs>
          <w:tab w:val="left" w:pos="567"/>
          <w:tab w:val="left" w:pos="1134"/>
        </w:tabs>
        <w:spacing w:line="360" w:lineRule="exact"/>
        <w:rPr>
          <w:sz w:val="18"/>
          <w:szCs w:val="18"/>
        </w:rPr>
      </w:pPr>
      <w:r w:rsidRPr="005B6649">
        <w:rPr>
          <w:sz w:val="18"/>
          <w:szCs w:val="18"/>
        </w:rPr>
        <w:t>(3)</w:t>
      </w:r>
      <w:r w:rsidRPr="005B6649">
        <w:rPr>
          <w:sz w:val="18"/>
          <w:szCs w:val="18"/>
        </w:rPr>
        <w:tab/>
        <w:t xml:space="preserve">Vertragspartner der Fahrschüler ist </w:t>
      </w:r>
      <w:proofErr w:type="gramStart"/>
      <w:r w:rsidRPr="005B6649">
        <w:rPr>
          <w:sz w:val="18"/>
          <w:szCs w:val="18"/>
        </w:rPr>
        <w:t>alleine</w:t>
      </w:r>
      <w:proofErr w:type="gramEnd"/>
      <w:r w:rsidRPr="005B6649">
        <w:rPr>
          <w:sz w:val="18"/>
          <w:szCs w:val="18"/>
        </w:rPr>
        <w:t xml:space="preserve"> der Auftraggeber.</w:t>
      </w:r>
    </w:p>
    <w:p w14:paraId="248B3FF6" w14:textId="77777777" w:rsidR="005B6649" w:rsidRPr="005B6649" w:rsidRDefault="005B6649" w:rsidP="00674BEC">
      <w:pPr>
        <w:tabs>
          <w:tab w:val="left" w:pos="567"/>
          <w:tab w:val="left" w:pos="1134"/>
        </w:tabs>
        <w:rPr>
          <w:b/>
          <w:sz w:val="18"/>
          <w:szCs w:val="18"/>
        </w:rPr>
      </w:pPr>
    </w:p>
    <w:p w14:paraId="0D21975D" w14:textId="77777777" w:rsidR="005B6649" w:rsidRPr="009912CA" w:rsidRDefault="005B6649" w:rsidP="00857626">
      <w:pPr>
        <w:pStyle w:val="Zwischenueber"/>
      </w:pPr>
      <w:r w:rsidRPr="009912CA">
        <w:t>§ 2</w:t>
      </w:r>
      <w:r w:rsidR="009912CA">
        <w:t xml:space="preserve"> </w:t>
      </w:r>
      <w:r w:rsidRPr="009912CA">
        <w:t>Durchführung</w:t>
      </w:r>
    </w:p>
    <w:p w14:paraId="5CB879D7"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(1)</w:t>
      </w:r>
      <w:r w:rsidRPr="005B6649">
        <w:rPr>
          <w:sz w:val="18"/>
          <w:szCs w:val="18"/>
        </w:rPr>
        <w:tab/>
        <w:t>Der Auftragnehmer ist verpflichtet, den Fahrschüler in den ihm übertragenen Ausbil</w:t>
      </w:r>
      <w:r w:rsidRPr="005B6649">
        <w:rPr>
          <w:sz w:val="18"/>
          <w:szCs w:val="18"/>
        </w:rPr>
        <w:softHyphen/>
        <w:t>dungsteilen auszubilden. Er ist verpflichtet, hierbei sämtliche einschlägigen gesetzli</w:t>
      </w:r>
      <w:r w:rsidRPr="005B6649">
        <w:rPr>
          <w:sz w:val="18"/>
          <w:szCs w:val="18"/>
        </w:rPr>
        <w:softHyphen/>
        <w:t>chen Regelungen, insbesondere diejenigen des Fahrlehrergesetzes und der zu diesem ergangenen Verordnungen und Erlasse sowie der maßgeblichen Richtlinien zu be</w:t>
      </w:r>
      <w:r w:rsidRPr="005B6649">
        <w:rPr>
          <w:sz w:val="18"/>
          <w:szCs w:val="18"/>
        </w:rPr>
        <w:softHyphen/>
        <w:t>achten.</w:t>
      </w:r>
    </w:p>
    <w:p w14:paraId="2C2709A5"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(2)</w:t>
      </w:r>
      <w:r w:rsidRPr="005B6649">
        <w:rPr>
          <w:sz w:val="18"/>
          <w:szCs w:val="18"/>
        </w:rPr>
        <w:tab/>
        <w:t>Der Auftragnehmer unterliegt bei der Ausbildung keinen Weisungen des Auftragge</w:t>
      </w:r>
      <w:r w:rsidRPr="005B6649">
        <w:rPr>
          <w:sz w:val="18"/>
          <w:szCs w:val="18"/>
        </w:rPr>
        <w:softHyphen/>
        <w:t>bers.</w:t>
      </w:r>
    </w:p>
    <w:p w14:paraId="70A9BEED"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(3)</w:t>
      </w:r>
      <w:r w:rsidRPr="005B6649">
        <w:rPr>
          <w:sz w:val="18"/>
          <w:szCs w:val="18"/>
        </w:rPr>
        <w:tab/>
        <w:t>Der Inhaber der Fahrschule oder der für die verantwortliche Leitung des Ausbildungs</w:t>
      </w:r>
      <w:r w:rsidRPr="005B6649">
        <w:rPr>
          <w:sz w:val="18"/>
          <w:szCs w:val="18"/>
        </w:rPr>
        <w:softHyphen/>
        <w:t>betriebs Bestellte hat der nach Landesrecht zuständigen Behörde unverzüglich schrift</w:t>
      </w:r>
      <w:r w:rsidRPr="005B6649">
        <w:rPr>
          <w:sz w:val="18"/>
          <w:szCs w:val="18"/>
        </w:rPr>
        <w:softHyphen/>
        <w:t>lich oder elektronisch die Aufnahme einer Kooperation mit einer anderen Fahrschule unter Vorlage einer Abschrift der einzelnen Fahrschulerlaubnisse sowie Änderungen der Kooperationspartner anzuzeigen.</w:t>
      </w:r>
    </w:p>
    <w:p w14:paraId="3B0E8EF2"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(4)</w:t>
      </w:r>
      <w:r w:rsidRPr="005B6649">
        <w:rPr>
          <w:sz w:val="18"/>
          <w:szCs w:val="18"/>
        </w:rPr>
        <w:tab/>
        <w:t>Dem Auftragnehmer ist es nicht gestattet, die ihm übertragene</w:t>
      </w:r>
      <w:r w:rsidR="00153728">
        <w:rPr>
          <w:sz w:val="18"/>
          <w:szCs w:val="18"/>
        </w:rPr>
        <w:t>n</w:t>
      </w:r>
      <w:r w:rsidRPr="005B6649">
        <w:rPr>
          <w:sz w:val="18"/>
          <w:szCs w:val="18"/>
        </w:rPr>
        <w:t xml:space="preserve"> Ausbildung</w:t>
      </w:r>
      <w:r w:rsidR="00153728">
        <w:rPr>
          <w:sz w:val="18"/>
          <w:szCs w:val="18"/>
        </w:rPr>
        <w:t>steile</w:t>
      </w:r>
      <w:r w:rsidRPr="005B6649">
        <w:rPr>
          <w:sz w:val="18"/>
          <w:szCs w:val="18"/>
        </w:rPr>
        <w:t xml:space="preserve"> ganz oder teilweise weiter zu übertragen.</w:t>
      </w:r>
    </w:p>
    <w:p w14:paraId="388EB5B4"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(5)</w:t>
      </w:r>
      <w:r w:rsidRPr="005B6649">
        <w:rPr>
          <w:sz w:val="18"/>
          <w:szCs w:val="18"/>
        </w:rPr>
        <w:tab/>
        <w:t>Der Auftragnehmer kann die Ausbildung eines Fahrschülers ablehnen, wenn dieser die Ausbildung mehr als drei Monate ohne triftigen Grund unterbricht oder wiederholt oder gröblich gegen Weisungen oder Anordnungen des Fahrlehrers verstößt.</w:t>
      </w:r>
    </w:p>
    <w:p w14:paraId="55DD816C" w14:textId="77777777" w:rsidR="005B6649" w:rsidRPr="005B6649" w:rsidRDefault="005B6649" w:rsidP="005B6649">
      <w:pPr>
        <w:tabs>
          <w:tab w:val="left" w:pos="567"/>
          <w:tab w:val="left" w:pos="1134"/>
        </w:tabs>
        <w:spacing w:line="360" w:lineRule="exact"/>
        <w:rPr>
          <w:sz w:val="18"/>
          <w:szCs w:val="18"/>
        </w:rPr>
      </w:pPr>
    </w:p>
    <w:p w14:paraId="2DBAED91" w14:textId="77777777" w:rsidR="005B6649" w:rsidRPr="00674BEC" w:rsidRDefault="007A1421" w:rsidP="00674BEC">
      <w:pPr>
        <w:pStyle w:val="Zwischenueber"/>
      </w:pPr>
      <w:r>
        <w:br w:type="page"/>
      </w:r>
      <w:r w:rsidR="005B6649" w:rsidRPr="00674BEC">
        <w:lastRenderedPageBreak/>
        <w:t>§ 3</w:t>
      </w:r>
      <w:r w:rsidR="00674BEC">
        <w:t xml:space="preserve"> </w:t>
      </w:r>
      <w:r w:rsidR="005B6649" w:rsidRPr="00674BEC">
        <w:t>Verantwortlichkeit</w:t>
      </w:r>
    </w:p>
    <w:p w14:paraId="7738ABA3" w14:textId="77777777" w:rsidR="005B6649" w:rsidRDefault="005B6649" w:rsidP="005B6649">
      <w:pPr>
        <w:tabs>
          <w:tab w:val="left" w:pos="567"/>
          <w:tab w:val="left" w:pos="1134"/>
        </w:tabs>
        <w:spacing w:line="360" w:lineRule="exact"/>
        <w:rPr>
          <w:sz w:val="18"/>
          <w:szCs w:val="18"/>
        </w:rPr>
      </w:pPr>
      <w:r w:rsidRPr="005B6649">
        <w:rPr>
          <w:sz w:val="18"/>
          <w:szCs w:val="18"/>
        </w:rPr>
        <w:t>Der Inhaber oder die für die Leitung des Auftraggebers verantwortliche Person gewährleistet die den Bestimmungen des Fahrlehrergesetzes und anderer Gesetze sowie den auf ihnen beruhenden Rechtsvorschriften und Erlasse entsprechende Ausbildung und Prüfungs</w:t>
      </w:r>
      <w:r w:rsidRPr="005B6649">
        <w:rPr>
          <w:sz w:val="18"/>
          <w:szCs w:val="18"/>
        </w:rPr>
        <w:softHyphen/>
        <w:t>vor</w:t>
      </w:r>
      <w:r w:rsidRPr="005B6649">
        <w:rPr>
          <w:sz w:val="18"/>
          <w:szCs w:val="18"/>
        </w:rPr>
        <w:softHyphen/>
        <w:t>stellung. Die Verantwortung des Inhabe</w:t>
      </w:r>
      <w:r w:rsidR="00E0511A">
        <w:rPr>
          <w:sz w:val="18"/>
          <w:szCs w:val="18"/>
        </w:rPr>
        <w:t xml:space="preserve">rs oder der für die Leitung des </w:t>
      </w:r>
      <w:r w:rsidRPr="005B6649">
        <w:rPr>
          <w:sz w:val="18"/>
          <w:szCs w:val="18"/>
        </w:rPr>
        <w:t>Auftragnehmer</w:t>
      </w:r>
      <w:r w:rsidR="00E0511A">
        <w:rPr>
          <w:sz w:val="18"/>
          <w:szCs w:val="18"/>
        </w:rPr>
        <w:t>s</w:t>
      </w:r>
      <w:r w:rsidRPr="005B6649">
        <w:rPr>
          <w:sz w:val="18"/>
          <w:szCs w:val="18"/>
        </w:rPr>
        <w:t xml:space="preserve"> ver</w:t>
      </w:r>
      <w:r w:rsidRPr="005B6649">
        <w:rPr>
          <w:sz w:val="18"/>
          <w:szCs w:val="18"/>
        </w:rPr>
        <w:softHyphen/>
        <w:t>antwortlichen Person für die dort durchgeführten Ausbildungsteile bleibt unberührt.</w:t>
      </w:r>
    </w:p>
    <w:p w14:paraId="541D95DB" w14:textId="77777777" w:rsidR="005B6649" w:rsidRPr="005B6649" w:rsidRDefault="005B6649" w:rsidP="005A7DC5">
      <w:pPr>
        <w:tabs>
          <w:tab w:val="left" w:pos="567"/>
          <w:tab w:val="left" w:pos="1134"/>
        </w:tabs>
        <w:rPr>
          <w:b/>
          <w:sz w:val="18"/>
          <w:szCs w:val="18"/>
        </w:rPr>
      </w:pPr>
    </w:p>
    <w:p w14:paraId="0E0AE654" w14:textId="77777777" w:rsidR="005B6649" w:rsidRPr="00674BEC" w:rsidRDefault="005B6649" w:rsidP="00674BEC">
      <w:pPr>
        <w:pStyle w:val="Zwischenueber"/>
      </w:pPr>
      <w:r w:rsidRPr="00674BEC">
        <w:t>§ 4</w:t>
      </w:r>
      <w:r w:rsidR="00674BEC">
        <w:t xml:space="preserve"> </w:t>
      </w:r>
      <w:r w:rsidRPr="00674BEC">
        <w:t>Informationspflichten und Nachweise</w:t>
      </w:r>
    </w:p>
    <w:p w14:paraId="5332C9FB"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(1)</w:t>
      </w:r>
      <w:r w:rsidRPr="005B6649">
        <w:rPr>
          <w:sz w:val="18"/>
          <w:szCs w:val="18"/>
        </w:rPr>
        <w:tab/>
        <w:t>Der Auftraggeber unterrichtet den Fahrschüler unter Angabe des Auftragnehmers darüber, welche Ausbildungsteile vom Auftragnehmer ausgebildet werden.</w:t>
      </w:r>
    </w:p>
    <w:p w14:paraId="5E7B7521"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(2)</w:t>
      </w:r>
      <w:r w:rsidRPr="005B6649">
        <w:rPr>
          <w:sz w:val="18"/>
          <w:szCs w:val="18"/>
        </w:rPr>
        <w:tab/>
        <w:t>Die Vertragsparteien sind verpflichtet, sich wechselseitig sämtliche zur Erfüllung dieser Kooperation sowie für die ordnungsgemäße Ausbildung des Fahrschülers benötigten In</w:t>
      </w:r>
      <w:r w:rsidRPr="005B6649">
        <w:rPr>
          <w:sz w:val="18"/>
          <w:szCs w:val="18"/>
        </w:rPr>
        <w:softHyphen/>
        <w:t>formationen jederzeit auf erstes Anfordern unverzüglich zur Verfügung zu stellen. Über die nachfolgend vereinbarten Vergütungen und Zahlungsbedingungen sowie die inter</w:t>
      </w:r>
      <w:r w:rsidRPr="005B6649">
        <w:rPr>
          <w:sz w:val="18"/>
          <w:szCs w:val="18"/>
        </w:rPr>
        <w:softHyphen/>
        <w:t>nen Geschäftsabläufe und Geschäftsgeheimnisse der anderen Vertragspartei ist ge</w:t>
      </w:r>
      <w:r w:rsidRPr="005B6649">
        <w:rPr>
          <w:sz w:val="18"/>
          <w:szCs w:val="18"/>
        </w:rPr>
        <w:softHyphen/>
        <w:t>genüber den Fahrschülern Stillschweigen zu wahren.</w:t>
      </w:r>
    </w:p>
    <w:p w14:paraId="41494FC0"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(3)</w:t>
      </w:r>
      <w:r w:rsidRPr="005B6649">
        <w:rPr>
          <w:sz w:val="18"/>
          <w:szCs w:val="18"/>
        </w:rPr>
        <w:tab/>
        <w:t>Der Auftragnehmer hat für die ihm übertragenen Ausbildungsteile Aufzeichnungen nach § 31 Abs. 1</w:t>
      </w:r>
      <w:r w:rsidR="00A24F42">
        <w:rPr>
          <w:sz w:val="18"/>
          <w:szCs w:val="18"/>
        </w:rPr>
        <w:t xml:space="preserve"> FahrlG</w:t>
      </w:r>
      <w:r w:rsidR="0013613B">
        <w:rPr>
          <w:sz w:val="18"/>
          <w:szCs w:val="18"/>
        </w:rPr>
        <w:t xml:space="preserve"> </w:t>
      </w:r>
      <w:r w:rsidRPr="005B6649">
        <w:rPr>
          <w:sz w:val="18"/>
          <w:szCs w:val="18"/>
        </w:rPr>
        <w:t xml:space="preserve">sowie § 6 Abs. 1 </w:t>
      </w:r>
      <w:r w:rsidR="00A24F42">
        <w:rPr>
          <w:sz w:val="18"/>
          <w:szCs w:val="18"/>
        </w:rPr>
        <w:t xml:space="preserve">DV-FahrlG </w:t>
      </w:r>
      <w:r w:rsidRPr="005B6649">
        <w:rPr>
          <w:sz w:val="18"/>
          <w:szCs w:val="18"/>
        </w:rPr>
        <w:t>zu erstellen. Diese müssen beim Auftraggeber gemäß § 31 Abs. 2</w:t>
      </w:r>
      <w:r w:rsidR="00A24F42">
        <w:rPr>
          <w:sz w:val="18"/>
          <w:szCs w:val="18"/>
        </w:rPr>
        <w:t xml:space="preserve"> DV-FahrlG </w:t>
      </w:r>
      <w:r w:rsidRPr="005B6649">
        <w:rPr>
          <w:sz w:val="18"/>
          <w:szCs w:val="18"/>
        </w:rPr>
        <w:t>jederzeit verfügbar sein. Der Auftragnehmer übergibt diese Aufzeichnungen daher nach ordnungsgemäßer Er</w:t>
      </w:r>
      <w:r w:rsidRPr="005B6649">
        <w:rPr>
          <w:sz w:val="18"/>
          <w:szCs w:val="18"/>
        </w:rPr>
        <w:softHyphen/>
        <w:t xml:space="preserve">stellung unverzüglich entweder in Schriftform oder digital. </w:t>
      </w:r>
    </w:p>
    <w:p w14:paraId="34854DA5" w14:textId="77777777" w:rsidR="005B6649" w:rsidRPr="005B6649" w:rsidRDefault="005B6649" w:rsidP="005B6649">
      <w:pPr>
        <w:tabs>
          <w:tab w:val="left" w:pos="567"/>
          <w:tab w:val="left" w:pos="1134"/>
        </w:tabs>
        <w:spacing w:line="360" w:lineRule="exact"/>
        <w:rPr>
          <w:sz w:val="18"/>
          <w:szCs w:val="18"/>
        </w:rPr>
      </w:pPr>
    </w:p>
    <w:p w14:paraId="7900850F" w14:textId="77777777" w:rsidR="005B6649" w:rsidRPr="005A7DC5" w:rsidRDefault="005B6649" w:rsidP="005A7DC5">
      <w:pPr>
        <w:pStyle w:val="Zwischenueber"/>
      </w:pPr>
      <w:r w:rsidRPr="005A7DC5">
        <w:t>§ 5</w:t>
      </w:r>
      <w:r w:rsidR="005A7DC5">
        <w:t xml:space="preserve"> </w:t>
      </w:r>
      <w:r w:rsidRPr="005A7DC5">
        <w:t>Vergütungs- und Zahlungsbedingungen</w:t>
      </w:r>
    </w:p>
    <w:p w14:paraId="23FD93A7" w14:textId="77777777" w:rsidR="005B6649" w:rsidRPr="005B6649" w:rsidRDefault="005B6649" w:rsidP="005B6649">
      <w:pPr>
        <w:tabs>
          <w:tab w:val="left" w:pos="567"/>
          <w:tab w:val="left" w:pos="1134"/>
        </w:tabs>
        <w:spacing w:line="360" w:lineRule="exact"/>
        <w:ind w:left="567" w:hanging="567"/>
        <w:rPr>
          <w:sz w:val="18"/>
          <w:szCs w:val="18"/>
        </w:rPr>
      </w:pPr>
      <w:r w:rsidRPr="005B6649">
        <w:rPr>
          <w:sz w:val="18"/>
          <w:szCs w:val="18"/>
        </w:rPr>
        <w:t>(1)</w:t>
      </w:r>
      <w:r w:rsidRPr="005B6649">
        <w:rPr>
          <w:sz w:val="18"/>
          <w:szCs w:val="18"/>
        </w:rPr>
        <w:tab/>
        <w:t>Für die gemäß § 1 übertragenen Ausbildungsteile berechnet der Auftragnehmer dem Auftraggeber folgende Entgelte:</w:t>
      </w:r>
    </w:p>
    <w:p w14:paraId="5216233E" w14:textId="77777777" w:rsidR="005B6649" w:rsidRPr="005B6649" w:rsidRDefault="005B6649" w:rsidP="005B6649">
      <w:pPr>
        <w:tabs>
          <w:tab w:val="left" w:pos="567"/>
          <w:tab w:val="left" w:pos="1134"/>
          <w:tab w:val="left" w:pos="3969"/>
          <w:tab w:val="left" w:pos="4536"/>
        </w:tabs>
        <w:spacing w:line="360" w:lineRule="exact"/>
        <w:ind w:left="1416"/>
        <w:rPr>
          <w:sz w:val="18"/>
          <w:szCs w:val="18"/>
        </w:rPr>
      </w:pPr>
      <w:r w:rsidRPr="005B6649">
        <w:rPr>
          <w:sz w:val="18"/>
          <w:szCs w:val="18"/>
        </w:rPr>
        <w:t>Ausbildungsteil § 1 (1) a):</w:t>
      </w:r>
      <w:r w:rsidRPr="005B6649">
        <w:rPr>
          <w:sz w:val="18"/>
          <w:szCs w:val="18"/>
        </w:rPr>
        <w:tab/>
        <w:t>€</w:t>
      </w:r>
      <w:r w:rsidR="00AC0481">
        <w:rPr>
          <w:sz w:val="18"/>
          <w:szCs w:val="18"/>
        </w:rPr>
        <w:t xml:space="preserve"> __________________________</w:t>
      </w:r>
    </w:p>
    <w:p w14:paraId="3652D67E" w14:textId="77777777" w:rsidR="005B6649" w:rsidRPr="005B6649" w:rsidRDefault="005B6649" w:rsidP="005B6649">
      <w:pPr>
        <w:tabs>
          <w:tab w:val="left" w:pos="567"/>
          <w:tab w:val="left" w:pos="1134"/>
          <w:tab w:val="left" w:pos="3969"/>
          <w:tab w:val="left" w:pos="4536"/>
        </w:tabs>
        <w:spacing w:line="360" w:lineRule="exact"/>
        <w:ind w:left="1416"/>
        <w:rPr>
          <w:sz w:val="18"/>
          <w:szCs w:val="18"/>
        </w:rPr>
      </w:pPr>
    </w:p>
    <w:p w14:paraId="22FB78DE" w14:textId="77777777" w:rsidR="005B6649" w:rsidRPr="005B6649" w:rsidRDefault="005B6649" w:rsidP="005B6649">
      <w:pPr>
        <w:tabs>
          <w:tab w:val="left" w:pos="567"/>
          <w:tab w:val="left" w:pos="1134"/>
          <w:tab w:val="left" w:pos="3969"/>
          <w:tab w:val="left" w:pos="4536"/>
        </w:tabs>
        <w:spacing w:line="360" w:lineRule="exact"/>
        <w:ind w:left="1416"/>
        <w:rPr>
          <w:sz w:val="18"/>
          <w:szCs w:val="18"/>
        </w:rPr>
      </w:pPr>
      <w:r w:rsidRPr="005B6649">
        <w:rPr>
          <w:sz w:val="18"/>
          <w:szCs w:val="18"/>
        </w:rPr>
        <w:t>Ausbildungsteil § 1 (1) b):</w:t>
      </w:r>
      <w:r w:rsidRPr="005B6649">
        <w:rPr>
          <w:sz w:val="18"/>
          <w:szCs w:val="18"/>
        </w:rPr>
        <w:tab/>
        <w:t>€</w:t>
      </w:r>
      <w:r w:rsidR="00AC0481">
        <w:rPr>
          <w:sz w:val="18"/>
          <w:szCs w:val="18"/>
        </w:rPr>
        <w:t xml:space="preserve"> __________________________</w:t>
      </w:r>
    </w:p>
    <w:p w14:paraId="24588F01" w14:textId="77777777" w:rsidR="005B6649" w:rsidRPr="005B6649" w:rsidRDefault="005B6649" w:rsidP="005B6649">
      <w:pPr>
        <w:tabs>
          <w:tab w:val="left" w:pos="567"/>
          <w:tab w:val="left" w:pos="1134"/>
          <w:tab w:val="left" w:pos="3969"/>
          <w:tab w:val="left" w:pos="4536"/>
        </w:tabs>
        <w:spacing w:line="360" w:lineRule="exact"/>
        <w:ind w:left="1416"/>
        <w:rPr>
          <w:sz w:val="18"/>
          <w:szCs w:val="18"/>
        </w:rPr>
      </w:pPr>
    </w:p>
    <w:p w14:paraId="7472CF3C" w14:textId="77777777" w:rsidR="005B6649" w:rsidRPr="005B6649" w:rsidRDefault="005B6649" w:rsidP="00AC0481">
      <w:pPr>
        <w:tabs>
          <w:tab w:val="left" w:pos="567"/>
          <w:tab w:val="left" w:pos="1134"/>
          <w:tab w:val="left" w:pos="3969"/>
          <w:tab w:val="left" w:pos="4536"/>
        </w:tabs>
        <w:spacing w:line="360" w:lineRule="exact"/>
        <w:ind w:left="1416"/>
        <w:rPr>
          <w:sz w:val="18"/>
          <w:szCs w:val="18"/>
        </w:rPr>
      </w:pPr>
      <w:r w:rsidRPr="005B6649">
        <w:rPr>
          <w:sz w:val="18"/>
          <w:szCs w:val="18"/>
        </w:rPr>
        <w:t>Ausbildungsteil § 1 (1) c):</w:t>
      </w:r>
      <w:r w:rsidRPr="005B6649">
        <w:rPr>
          <w:sz w:val="18"/>
          <w:szCs w:val="18"/>
        </w:rPr>
        <w:tab/>
        <w:t>€</w:t>
      </w:r>
      <w:r w:rsidR="00AC0481">
        <w:rPr>
          <w:sz w:val="18"/>
          <w:szCs w:val="18"/>
        </w:rPr>
        <w:t xml:space="preserve"> __________________________</w:t>
      </w:r>
    </w:p>
    <w:p w14:paraId="738521A3" w14:textId="77777777" w:rsidR="005B6649" w:rsidRPr="005B6649" w:rsidRDefault="005B6649" w:rsidP="005B6649">
      <w:pPr>
        <w:tabs>
          <w:tab w:val="left" w:pos="567"/>
          <w:tab w:val="left" w:pos="1134"/>
          <w:tab w:val="left" w:pos="3969"/>
          <w:tab w:val="left" w:pos="4536"/>
        </w:tabs>
        <w:spacing w:line="360" w:lineRule="exact"/>
        <w:ind w:left="567" w:hanging="567"/>
        <w:rPr>
          <w:sz w:val="18"/>
          <w:szCs w:val="18"/>
        </w:rPr>
      </w:pPr>
    </w:p>
    <w:p w14:paraId="55685955" w14:textId="77777777" w:rsidR="005B6649" w:rsidRPr="005B6649" w:rsidRDefault="005B6649" w:rsidP="005B6649">
      <w:pPr>
        <w:tabs>
          <w:tab w:val="left" w:pos="567"/>
          <w:tab w:val="left" w:pos="1134"/>
          <w:tab w:val="left" w:pos="3969"/>
          <w:tab w:val="left" w:pos="4536"/>
        </w:tabs>
        <w:spacing w:line="360" w:lineRule="exact"/>
        <w:ind w:left="567" w:hanging="567"/>
        <w:rPr>
          <w:sz w:val="18"/>
          <w:szCs w:val="18"/>
        </w:rPr>
      </w:pPr>
      <w:r w:rsidRPr="005B6649">
        <w:rPr>
          <w:sz w:val="18"/>
          <w:szCs w:val="18"/>
        </w:rPr>
        <w:t>(2)</w:t>
      </w:r>
      <w:r w:rsidRPr="005B6649">
        <w:rPr>
          <w:sz w:val="18"/>
          <w:szCs w:val="18"/>
        </w:rPr>
        <w:tab/>
        <w:t>Zwischenrechnungen sind monatl</w:t>
      </w:r>
      <w:r w:rsidR="00C732CD">
        <w:rPr>
          <w:sz w:val="18"/>
          <w:szCs w:val="18"/>
        </w:rPr>
        <w:t xml:space="preserve">ich zulässig (ggf. streichen). </w:t>
      </w:r>
      <w:r w:rsidRPr="005B6649">
        <w:rPr>
          <w:sz w:val="18"/>
          <w:szCs w:val="18"/>
        </w:rPr>
        <w:t>Die Schlussrechnung ist nach Abschluss des Ausbildungsteils unverzüglich zu stellen. Die Rechnungen haben alle bis zum jeweiligen Stichtag erbrachten Leistungen nach Positionen getrennt auf</w:t>
      </w:r>
      <w:r w:rsidRPr="005B6649">
        <w:rPr>
          <w:sz w:val="18"/>
          <w:szCs w:val="18"/>
        </w:rPr>
        <w:softHyphen/>
        <w:t xml:space="preserve">zuführen. Den Rechnungen sind prüfungsfähige Nachweise in einfacher Ausfertigung beizufügen. </w:t>
      </w:r>
    </w:p>
    <w:p w14:paraId="1F37FA1B" w14:textId="77777777" w:rsidR="005B6649" w:rsidRPr="005B6649" w:rsidRDefault="005B6649" w:rsidP="005B6649">
      <w:pPr>
        <w:tabs>
          <w:tab w:val="left" w:pos="567"/>
          <w:tab w:val="left" w:pos="1134"/>
          <w:tab w:val="left" w:pos="3969"/>
          <w:tab w:val="left" w:pos="4536"/>
        </w:tabs>
        <w:spacing w:line="360" w:lineRule="exact"/>
        <w:rPr>
          <w:sz w:val="18"/>
          <w:szCs w:val="18"/>
        </w:rPr>
      </w:pPr>
      <w:r w:rsidRPr="005B6649">
        <w:rPr>
          <w:sz w:val="18"/>
          <w:szCs w:val="18"/>
        </w:rPr>
        <w:t>(3)</w:t>
      </w:r>
      <w:r w:rsidRPr="005B6649">
        <w:rPr>
          <w:sz w:val="18"/>
          <w:szCs w:val="18"/>
        </w:rPr>
        <w:tab/>
        <w:t xml:space="preserve">Die Zahlung erfolgt nach Rechnungslegung innerhalb von </w:t>
      </w:r>
      <w:r w:rsidR="00C732CD">
        <w:rPr>
          <w:sz w:val="18"/>
          <w:szCs w:val="18"/>
        </w:rPr>
        <w:t>__________</w:t>
      </w:r>
      <w:r w:rsidRPr="005B6649">
        <w:rPr>
          <w:sz w:val="18"/>
          <w:szCs w:val="18"/>
        </w:rPr>
        <w:t xml:space="preserve"> Werktagen.</w:t>
      </w:r>
    </w:p>
    <w:p w14:paraId="4182AAAF" w14:textId="77777777" w:rsidR="005B6649" w:rsidRDefault="005B6649" w:rsidP="005B6649">
      <w:pPr>
        <w:tabs>
          <w:tab w:val="left" w:pos="567"/>
          <w:tab w:val="left" w:pos="1134"/>
          <w:tab w:val="left" w:pos="3969"/>
          <w:tab w:val="left" w:pos="4536"/>
        </w:tabs>
        <w:spacing w:line="360" w:lineRule="exact"/>
        <w:ind w:left="567" w:hanging="567"/>
        <w:rPr>
          <w:sz w:val="18"/>
          <w:szCs w:val="18"/>
        </w:rPr>
      </w:pPr>
      <w:r w:rsidRPr="005B6649">
        <w:rPr>
          <w:sz w:val="18"/>
          <w:szCs w:val="18"/>
        </w:rPr>
        <w:t>(4)</w:t>
      </w:r>
      <w:r w:rsidRPr="005B6649">
        <w:rPr>
          <w:sz w:val="18"/>
          <w:szCs w:val="18"/>
        </w:rPr>
        <w:tab/>
        <w:t>Die vereinbarten Entgelte sind Nettoentgelte und verstehen sich zuzüglich der gesetzli</w:t>
      </w:r>
      <w:r w:rsidRPr="005B6649">
        <w:rPr>
          <w:sz w:val="18"/>
          <w:szCs w:val="18"/>
        </w:rPr>
        <w:softHyphen/>
        <w:t>chen Umsatzsteuer, sofern diese anfällt.</w:t>
      </w:r>
    </w:p>
    <w:p w14:paraId="4CDAE359" w14:textId="77777777" w:rsidR="00624ECD" w:rsidRPr="005B6649" w:rsidRDefault="00624ECD" w:rsidP="005B6649">
      <w:pPr>
        <w:tabs>
          <w:tab w:val="left" w:pos="567"/>
          <w:tab w:val="left" w:pos="1134"/>
          <w:tab w:val="left" w:pos="3969"/>
          <w:tab w:val="left" w:pos="4536"/>
        </w:tabs>
        <w:spacing w:line="360" w:lineRule="exact"/>
        <w:ind w:left="567" w:hanging="567"/>
        <w:rPr>
          <w:sz w:val="18"/>
          <w:szCs w:val="18"/>
        </w:rPr>
      </w:pPr>
    </w:p>
    <w:p w14:paraId="0450BD21" w14:textId="77777777" w:rsidR="005B6649" w:rsidRPr="00624ECD" w:rsidRDefault="005B6649" w:rsidP="00624ECD">
      <w:pPr>
        <w:pStyle w:val="Zwischenueber"/>
      </w:pPr>
      <w:r w:rsidRPr="00624ECD">
        <w:lastRenderedPageBreak/>
        <w:t>§ 6</w:t>
      </w:r>
      <w:r w:rsidR="00624ECD">
        <w:t xml:space="preserve"> </w:t>
      </w:r>
      <w:r w:rsidRPr="00624ECD">
        <w:t>Dauer und Kündigung</w:t>
      </w:r>
    </w:p>
    <w:p w14:paraId="28744EC4" w14:textId="77777777" w:rsidR="005B6649" w:rsidRPr="005B6649" w:rsidRDefault="005B6649" w:rsidP="005B6649">
      <w:pPr>
        <w:tabs>
          <w:tab w:val="left" w:pos="567"/>
          <w:tab w:val="left" w:pos="1134"/>
          <w:tab w:val="left" w:pos="3969"/>
          <w:tab w:val="left" w:pos="4536"/>
        </w:tabs>
        <w:spacing w:line="360" w:lineRule="exact"/>
        <w:rPr>
          <w:sz w:val="18"/>
          <w:szCs w:val="18"/>
        </w:rPr>
      </w:pPr>
      <w:r w:rsidRPr="005B6649">
        <w:rPr>
          <w:sz w:val="18"/>
          <w:szCs w:val="18"/>
        </w:rPr>
        <w:t xml:space="preserve">Diese Kooperation wird auf unbestimmte Zeit geschlossen. Sie ist beiderseitig mit einer Frist von </w:t>
      </w:r>
      <w:r w:rsidR="00624ECD">
        <w:rPr>
          <w:sz w:val="18"/>
          <w:szCs w:val="18"/>
        </w:rPr>
        <w:t>__________</w:t>
      </w:r>
      <w:r w:rsidRPr="005B6649">
        <w:rPr>
          <w:sz w:val="18"/>
          <w:szCs w:val="18"/>
        </w:rPr>
        <w:t xml:space="preserve"> Wochen zum Monatsende</w:t>
      </w:r>
      <w:r w:rsidR="00624ECD">
        <w:rPr>
          <w:sz w:val="18"/>
          <w:szCs w:val="18"/>
        </w:rPr>
        <w:t xml:space="preserve"> </w:t>
      </w:r>
      <w:r w:rsidRPr="005B6649">
        <w:rPr>
          <w:sz w:val="18"/>
          <w:szCs w:val="18"/>
        </w:rPr>
        <w:t>/</w:t>
      </w:r>
      <w:r w:rsidR="00624ECD">
        <w:rPr>
          <w:sz w:val="18"/>
          <w:szCs w:val="18"/>
        </w:rPr>
        <w:t xml:space="preserve"> </w:t>
      </w:r>
      <w:r w:rsidRPr="005B6649">
        <w:rPr>
          <w:sz w:val="18"/>
          <w:szCs w:val="18"/>
        </w:rPr>
        <w:t>Quartalsende (Nichtzutreffendes streichen) in Textform kündbar, ohne dass es einer Angabe von Gründen bedarf.</w:t>
      </w:r>
    </w:p>
    <w:p w14:paraId="10FE7C63" w14:textId="77777777" w:rsidR="005B6649" w:rsidRPr="005B6649" w:rsidRDefault="005B6649" w:rsidP="005B6649">
      <w:pPr>
        <w:tabs>
          <w:tab w:val="left" w:pos="567"/>
          <w:tab w:val="left" w:pos="1134"/>
          <w:tab w:val="left" w:pos="3969"/>
          <w:tab w:val="left" w:pos="4536"/>
        </w:tabs>
        <w:spacing w:line="360" w:lineRule="exact"/>
        <w:rPr>
          <w:sz w:val="18"/>
          <w:szCs w:val="18"/>
        </w:rPr>
      </w:pPr>
    </w:p>
    <w:p w14:paraId="0DF6AAE0" w14:textId="77777777" w:rsidR="005B6649" w:rsidRPr="00B3043B" w:rsidRDefault="005B6649" w:rsidP="00B3043B">
      <w:pPr>
        <w:pStyle w:val="Zwischenueber"/>
      </w:pPr>
      <w:r w:rsidRPr="00B3043B">
        <w:t>§ 7</w:t>
      </w:r>
      <w:r w:rsidR="00B3043B">
        <w:t xml:space="preserve"> </w:t>
      </w:r>
      <w:r w:rsidRPr="00B3043B">
        <w:t>Erfüllungsort und Gerichtsstand</w:t>
      </w:r>
    </w:p>
    <w:p w14:paraId="4B05FCBC" w14:textId="77777777" w:rsidR="005B6649" w:rsidRPr="005B6649" w:rsidRDefault="005B6649" w:rsidP="005B6649">
      <w:pPr>
        <w:tabs>
          <w:tab w:val="left" w:pos="567"/>
          <w:tab w:val="left" w:pos="1134"/>
          <w:tab w:val="left" w:pos="3969"/>
          <w:tab w:val="left" w:pos="4536"/>
        </w:tabs>
        <w:spacing w:line="360" w:lineRule="exact"/>
        <w:rPr>
          <w:sz w:val="18"/>
          <w:szCs w:val="18"/>
        </w:rPr>
      </w:pPr>
      <w:r w:rsidRPr="005B6649">
        <w:rPr>
          <w:sz w:val="18"/>
          <w:szCs w:val="18"/>
        </w:rPr>
        <w:t>Erfüllungsort und Gerichtsstand für beide Vertragsparteien ist der Sitz des Auftraggebers.</w:t>
      </w:r>
    </w:p>
    <w:p w14:paraId="3FBD9C54" w14:textId="77777777" w:rsidR="005B6649" w:rsidRPr="005B6649" w:rsidRDefault="005B6649" w:rsidP="005B6649">
      <w:pPr>
        <w:tabs>
          <w:tab w:val="left" w:pos="567"/>
          <w:tab w:val="left" w:pos="1134"/>
          <w:tab w:val="left" w:pos="3969"/>
          <w:tab w:val="left" w:pos="4536"/>
        </w:tabs>
        <w:spacing w:line="360" w:lineRule="exact"/>
        <w:rPr>
          <w:sz w:val="18"/>
          <w:szCs w:val="18"/>
        </w:rPr>
      </w:pPr>
    </w:p>
    <w:p w14:paraId="682308CC" w14:textId="77777777" w:rsidR="005B6649" w:rsidRPr="00B3043B" w:rsidRDefault="005B6649" w:rsidP="00B3043B">
      <w:pPr>
        <w:pStyle w:val="Zwischenueber"/>
      </w:pPr>
      <w:r w:rsidRPr="00B3043B">
        <w:t>§ 8</w:t>
      </w:r>
      <w:r w:rsidR="00B3043B">
        <w:t xml:space="preserve"> </w:t>
      </w:r>
      <w:r w:rsidRPr="00B3043B">
        <w:t>Schlussbestimmungen</w:t>
      </w:r>
    </w:p>
    <w:p w14:paraId="2315627D" w14:textId="77777777" w:rsidR="005B6649" w:rsidRPr="005B6649" w:rsidRDefault="005B6649" w:rsidP="005B6649">
      <w:pPr>
        <w:tabs>
          <w:tab w:val="left" w:pos="567"/>
          <w:tab w:val="left" w:pos="1134"/>
          <w:tab w:val="left" w:pos="3969"/>
          <w:tab w:val="left" w:pos="4536"/>
        </w:tabs>
        <w:spacing w:line="360" w:lineRule="exact"/>
        <w:ind w:left="567" w:hanging="567"/>
        <w:rPr>
          <w:sz w:val="18"/>
          <w:szCs w:val="18"/>
        </w:rPr>
      </w:pPr>
      <w:r w:rsidRPr="005B6649">
        <w:rPr>
          <w:sz w:val="18"/>
          <w:szCs w:val="18"/>
        </w:rPr>
        <w:t>(1)</w:t>
      </w:r>
      <w:r w:rsidRPr="005B6649">
        <w:rPr>
          <w:sz w:val="18"/>
          <w:szCs w:val="18"/>
        </w:rPr>
        <w:tab/>
        <w:t>Maßgeblich ist allein dieser schriftliche Kooperationsvertrag. Änderungen, Ergänzun</w:t>
      </w:r>
      <w:r w:rsidRPr="005B6649">
        <w:rPr>
          <w:sz w:val="18"/>
          <w:szCs w:val="18"/>
        </w:rPr>
        <w:softHyphen/>
        <w:t>gen sowie der Verzicht auf die Schriftform können nur schriftlich vereinbart werden. Mündliche Nebenabreden sind nicht getroffen.</w:t>
      </w:r>
    </w:p>
    <w:p w14:paraId="067009DD" w14:textId="77777777" w:rsidR="005B6649" w:rsidRPr="005B6649" w:rsidRDefault="005B6649" w:rsidP="005B6649">
      <w:pPr>
        <w:tabs>
          <w:tab w:val="left" w:pos="567"/>
          <w:tab w:val="left" w:pos="1134"/>
          <w:tab w:val="left" w:pos="3969"/>
          <w:tab w:val="left" w:pos="4536"/>
        </w:tabs>
        <w:spacing w:line="360" w:lineRule="exact"/>
        <w:ind w:left="567" w:hanging="567"/>
        <w:rPr>
          <w:sz w:val="18"/>
          <w:szCs w:val="18"/>
        </w:rPr>
      </w:pPr>
      <w:r w:rsidRPr="005B6649">
        <w:rPr>
          <w:sz w:val="18"/>
          <w:szCs w:val="18"/>
        </w:rPr>
        <w:t>(2)</w:t>
      </w:r>
      <w:r w:rsidRPr="005B6649">
        <w:rPr>
          <w:sz w:val="18"/>
          <w:szCs w:val="18"/>
        </w:rPr>
        <w:tab/>
        <w:t>Die etwaige Unwirksamkeit einer Bestimmung dieses Kooperationsvertrages lässt die Wirksamkeit des Kooperationsvertrages im Übrigen unberührt. Die unwirksame Be</w:t>
      </w:r>
      <w:r w:rsidRPr="005B6649">
        <w:rPr>
          <w:sz w:val="18"/>
          <w:szCs w:val="18"/>
        </w:rPr>
        <w:softHyphen/>
        <w:t>stimmung ist durch eine wirksame Bestimmung zu ersetzen, die der angestrebten Regelung in rechtlich zulässiger Weise wirtschaftlich am nächsten kommt. Gleiches gilt für den Fall einer Lücke.</w:t>
      </w:r>
    </w:p>
    <w:p w14:paraId="13371C75" w14:textId="77777777" w:rsidR="007A1421" w:rsidRDefault="007A1421" w:rsidP="005B6649">
      <w:pPr>
        <w:widowControl/>
        <w:suppressAutoHyphens/>
        <w:spacing w:before="60" w:line="300" w:lineRule="exact"/>
      </w:pPr>
    </w:p>
    <w:p w14:paraId="444B7EAF" w14:textId="77777777" w:rsidR="007A1421" w:rsidRDefault="007A1421" w:rsidP="005B6649">
      <w:pPr>
        <w:widowControl/>
        <w:suppressAutoHyphens/>
        <w:spacing w:before="60" w:line="300" w:lineRule="exact"/>
      </w:pPr>
    </w:p>
    <w:p w14:paraId="1F47D2AC" w14:textId="77777777" w:rsidR="007A1421" w:rsidRDefault="007A1421" w:rsidP="005B6649">
      <w:pPr>
        <w:widowControl/>
        <w:suppressAutoHyphens/>
        <w:spacing w:before="60" w:line="300" w:lineRule="exact"/>
      </w:pPr>
    </w:p>
    <w:p w14:paraId="2169D4D2" w14:textId="77777777" w:rsidR="007A1421" w:rsidRDefault="007A1421" w:rsidP="005B6649">
      <w:pPr>
        <w:widowControl/>
        <w:suppressAutoHyphens/>
        <w:spacing w:before="60" w:line="300" w:lineRule="exact"/>
      </w:pPr>
    </w:p>
    <w:tbl>
      <w:tblPr>
        <w:tblW w:w="0" w:type="auto"/>
        <w:tblLook w:val="04A0" w:firstRow="1" w:lastRow="0" w:firstColumn="1" w:lastColumn="0" w:noHBand="0" w:noVBand="1"/>
      </w:tblPr>
      <w:tblGrid>
        <w:gridCol w:w="1242"/>
        <w:gridCol w:w="3402"/>
        <w:gridCol w:w="567"/>
        <w:gridCol w:w="1276"/>
        <w:gridCol w:w="3290"/>
      </w:tblGrid>
      <w:tr w:rsidR="007A1421" w14:paraId="69028E6D" w14:textId="77777777" w:rsidTr="00736A56">
        <w:tc>
          <w:tcPr>
            <w:tcW w:w="1242" w:type="dxa"/>
          </w:tcPr>
          <w:p w14:paraId="741648F0" w14:textId="77777777" w:rsidR="007A1421" w:rsidRDefault="007A1421" w:rsidP="00736A56">
            <w:pPr>
              <w:widowControl/>
              <w:suppressAutoHyphens/>
              <w:spacing w:before="60" w:line="300" w:lineRule="exact"/>
            </w:pPr>
            <w:r>
              <w:t>Ort, Datum</w:t>
            </w:r>
          </w:p>
        </w:tc>
        <w:tc>
          <w:tcPr>
            <w:tcW w:w="3402" w:type="dxa"/>
            <w:tcBorders>
              <w:bottom w:val="single" w:sz="4" w:space="0" w:color="auto"/>
            </w:tcBorders>
          </w:tcPr>
          <w:p w14:paraId="15F9186D" w14:textId="77777777" w:rsidR="007A1421" w:rsidRDefault="007A1421" w:rsidP="00736A56">
            <w:pPr>
              <w:widowControl/>
              <w:suppressAutoHyphens/>
              <w:spacing w:before="60" w:line="300" w:lineRule="exact"/>
            </w:pPr>
          </w:p>
        </w:tc>
        <w:tc>
          <w:tcPr>
            <w:tcW w:w="567" w:type="dxa"/>
          </w:tcPr>
          <w:p w14:paraId="102ABD2E" w14:textId="77777777" w:rsidR="007A1421" w:rsidRDefault="007A1421" w:rsidP="00736A56">
            <w:pPr>
              <w:widowControl/>
              <w:suppressAutoHyphens/>
              <w:spacing w:before="60" w:line="300" w:lineRule="exact"/>
            </w:pPr>
          </w:p>
        </w:tc>
        <w:tc>
          <w:tcPr>
            <w:tcW w:w="1276" w:type="dxa"/>
          </w:tcPr>
          <w:p w14:paraId="52A84E4C" w14:textId="77777777" w:rsidR="007A1421" w:rsidRDefault="007A1421" w:rsidP="00736A56">
            <w:pPr>
              <w:widowControl/>
              <w:suppressAutoHyphens/>
              <w:spacing w:before="60" w:line="300" w:lineRule="exact"/>
            </w:pPr>
            <w:r>
              <w:t>Ort, Datum</w:t>
            </w:r>
          </w:p>
        </w:tc>
        <w:tc>
          <w:tcPr>
            <w:tcW w:w="3290" w:type="dxa"/>
            <w:tcBorders>
              <w:bottom w:val="single" w:sz="4" w:space="0" w:color="auto"/>
            </w:tcBorders>
          </w:tcPr>
          <w:p w14:paraId="1DD0A97B" w14:textId="77777777" w:rsidR="007A1421" w:rsidRDefault="007A1421" w:rsidP="00736A56">
            <w:pPr>
              <w:widowControl/>
              <w:suppressAutoHyphens/>
              <w:spacing w:before="60" w:line="300" w:lineRule="exact"/>
            </w:pPr>
          </w:p>
        </w:tc>
      </w:tr>
      <w:tr w:rsidR="007A1421" w14:paraId="554B704F" w14:textId="77777777" w:rsidTr="00736A56">
        <w:tc>
          <w:tcPr>
            <w:tcW w:w="4644" w:type="dxa"/>
            <w:gridSpan w:val="2"/>
            <w:tcBorders>
              <w:bottom w:val="single" w:sz="4" w:space="0" w:color="auto"/>
            </w:tcBorders>
          </w:tcPr>
          <w:p w14:paraId="221ED506" w14:textId="77777777" w:rsidR="007A1421" w:rsidRDefault="007A1421" w:rsidP="00736A56">
            <w:pPr>
              <w:widowControl/>
              <w:suppressAutoHyphens/>
              <w:spacing w:before="60" w:line="300" w:lineRule="exact"/>
            </w:pPr>
          </w:p>
          <w:p w14:paraId="13DF1076" w14:textId="77777777" w:rsidR="00343585" w:rsidRDefault="00343585" w:rsidP="00736A56">
            <w:pPr>
              <w:widowControl/>
              <w:suppressAutoHyphens/>
              <w:spacing w:before="60" w:line="300" w:lineRule="exact"/>
            </w:pPr>
          </w:p>
          <w:p w14:paraId="6F874B11" w14:textId="77777777" w:rsidR="007A1421" w:rsidRDefault="007A1421" w:rsidP="00736A56">
            <w:pPr>
              <w:widowControl/>
              <w:suppressAutoHyphens/>
              <w:spacing w:before="60" w:line="300" w:lineRule="exact"/>
            </w:pPr>
          </w:p>
          <w:p w14:paraId="3457C0F7" w14:textId="77777777" w:rsidR="007A1421" w:rsidRDefault="007A1421" w:rsidP="00736A56">
            <w:pPr>
              <w:widowControl/>
              <w:suppressAutoHyphens/>
              <w:spacing w:before="60" w:line="300" w:lineRule="exact"/>
            </w:pPr>
          </w:p>
        </w:tc>
        <w:tc>
          <w:tcPr>
            <w:tcW w:w="567" w:type="dxa"/>
          </w:tcPr>
          <w:p w14:paraId="25928BE3" w14:textId="77777777" w:rsidR="007A1421" w:rsidRDefault="007A1421" w:rsidP="00736A56">
            <w:pPr>
              <w:widowControl/>
              <w:suppressAutoHyphens/>
              <w:spacing w:before="60" w:line="300" w:lineRule="exact"/>
            </w:pPr>
          </w:p>
        </w:tc>
        <w:tc>
          <w:tcPr>
            <w:tcW w:w="4566" w:type="dxa"/>
            <w:gridSpan w:val="2"/>
            <w:tcBorders>
              <w:bottom w:val="single" w:sz="4" w:space="0" w:color="auto"/>
            </w:tcBorders>
          </w:tcPr>
          <w:p w14:paraId="020D5A3C" w14:textId="77777777" w:rsidR="007A1421" w:rsidRDefault="007A1421" w:rsidP="00736A56">
            <w:pPr>
              <w:widowControl/>
              <w:suppressAutoHyphens/>
              <w:spacing w:before="60" w:line="300" w:lineRule="exact"/>
            </w:pPr>
          </w:p>
        </w:tc>
      </w:tr>
      <w:tr w:rsidR="007A1421" w14:paraId="7354E37B" w14:textId="77777777" w:rsidTr="00736A56">
        <w:tc>
          <w:tcPr>
            <w:tcW w:w="4644" w:type="dxa"/>
            <w:gridSpan w:val="2"/>
            <w:tcBorders>
              <w:top w:val="single" w:sz="4" w:space="0" w:color="auto"/>
            </w:tcBorders>
          </w:tcPr>
          <w:p w14:paraId="4A206F9A" w14:textId="77777777" w:rsidR="007A1421" w:rsidRDefault="007A1421" w:rsidP="00736A56">
            <w:pPr>
              <w:widowControl/>
              <w:suppressAutoHyphens/>
              <w:spacing w:before="60" w:line="300" w:lineRule="exact"/>
            </w:pPr>
            <w:r>
              <w:t>Auftraggeber</w:t>
            </w:r>
          </w:p>
        </w:tc>
        <w:tc>
          <w:tcPr>
            <w:tcW w:w="567" w:type="dxa"/>
          </w:tcPr>
          <w:p w14:paraId="59663CD0" w14:textId="77777777" w:rsidR="007A1421" w:rsidRDefault="007A1421" w:rsidP="00736A56">
            <w:pPr>
              <w:widowControl/>
              <w:suppressAutoHyphens/>
              <w:spacing w:before="60" w:line="300" w:lineRule="exact"/>
            </w:pPr>
          </w:p>
        </w:tc>
        <w:tc>
          <w:tcPr>
            <w:tcW w:w="4566" w:type="dxa"/>
            <w:gridSpan w:val="2"/>
          </w:tcPr>
          <w:p w14:paraId="4237D78C" w14:textId="77777777" w:rsidR="007A1421" w:rsidRDefault="007A1421" w:rsidP="00736A56">
            <w:pPr>
              <w:widowControl/>
              <w:suppressAutoHyphens/>
              <w:spacing w:before="60" w:line="300" w:lineRule="exact"/>
            </w:pPr>
            <w:r>
              <w:t>Auftragnehmer</w:t>
            </w:r>
          </w:p>
        </w:tc>
      </w:tr>
    </w:tbl>
    <w:p w14:paraId="1AA7ECC8" w14:textId="77777777" w:rsidR="00F0360D" w:rsidRDefault="00F0360D"/>
    <w:p w14:paraId="37337B51" w14:textId="77777777" w:rsidR="00F0360D" w:rsidRDefault="00F0360D" w:rsidP="00F0360D">
      <w:pPr>
        <w:pBdr>
          <w:left w:val="single" w:sz="36" w:space="4" w:color="auto"/>
        </w:pBdr>
        <w:ind w:left="2268"/>
        <w:rPr>
          <w:b/>
          <w:bCs/>
          <w:noProof/>
          <w:sz w:val="40"/>
        </w:rPr>
      </w:pPr>
      <w:r>
        <w:br w:type="page"/>
      </w:r>
      <w:r>
        <w:rPr>
          <w:b/>
          <w:bCs/>
          <w:noProof/>
          <w:sz w:val="40"/>
        </w:rPr>
        <w:lastRenderedPageBreak/>
        <w:t>Musteranschreiben</w:t>
      </w:r>
    </w:p>
    <w:p w14:paraId="4D0E90EA" w14:textId="77777777" w:rsidR="00F0360D" w:rsidRDefault="00F0360D" w:rsidP="00F0360D">
      <w:pPr>
        <w:pStyle w:val="berschrift1"/>
        <w:rPr>
          <w:b/>
          <w:szCs w:val="20"/>
        </w:rPr>
      </w:pPr>
    </w:p>
    <w:p w14:paraId="42DA4D94" w14:textId="77777777" w:rsidR="00F0360D" w:rsidRDefault="00F0360D" w:rsidP="00F0360D">
      <w:pPr>
        <w:pStyle w:val="berschrift1"/>
        <w:rPr>
          <w:b/>
          <w:szCs w:val="20"/>
        </w:rPr>
      </w:pPr>
    </w:p>
    <w:p w14:paraId="4BDF082C" w14:textId="77777777" w:rsidR="00F0360D" w:rsidRPr="00F0360D" w:rsidRDefault="00F0360D" w:rsidP="00F0360D">
      <w:pPr>
        <w:pStyle w:val="berschrift1"/>
        <w:rPr>
          <w:b/>
          <w:szCs w:val="20"/>
        </w:rPr>
      </w:pPr>
      <w:r w:rsidRPr="00F0360D">
        <w:rPr>
          <w:b/>
          <w:szCs w:val="20"/>
        </w:rPr>
        <w:t xml:space="preserve">Landratsamt </w:t>
      </w:r>
    </w:p>
    <w:p w14:paraId="46495EEB" w14:textId="77777777" w:rsidR="00F0360D" w:rsidRDefault="00F0360D" w:rsidP="00F0360D">
      <w:pPr>
        <w:widowControl/>
        <w:autoSpaceDE/>
        <w:autoSpaceDN/>
        <w:adjustRightInd/>
        <w:rPr>
          <w:b/>
          <w:szCs w:val="20"/>
        </w:rPr>
      </w:pPr>
      <w:r w:rsidRPr="00F0360D">
        <w:rPr>
          <w:b/>
          <w:szCs w:val="20"/>
        </w:rPr>
        <w:t>Führerscheinstelle</w:t>
      </w:r>
    </w:p>
    <w:p w14:paraId="07CB3C89" w14:textId="77777777" w:rsidR="00F0360D" w:rsidRDefault="00F0360D" w:rsidP="00F0360D">
      <w:pPr>
        <w:widowControl/>
        <w:autoSpaceDE/>
        <w:autoSpaceDN/>
        <w:adjustRightInd/>
        <w:rPr>
          <w:b/>
          <w:szCs w:val="20"/>
        </w:rPr>
      </w:pPr>
    </w:p>
    <w:p w14:paraId="1ADDFB1C" w14:textId="77777777" w:rsidR="00F0360D" w:rsidRPr="00F0360D" w:rsidRDefault="00F0360D" w:rsidP="00F0360D">
      <w:pPr>
        <w:widowControl/>
        <w:autoSpaceDE/>
        <w:autoSpaceDN/>
        <w:adjustRightInd/>
        <w:jc w:val="right"/>
        <w:rPr>
          <w:szCs w:val="20"/>
        </w:rPr>
      </w:pPr>
      <w:r w:rsidRPr="00F0360D">
        <w:rPr>
          <w:szCs w:val="20"/>
        </w:rPr>
        <w:t>Datum</w:t>
      </w:r>
    </w:p>
    <w:p w14:paraId="50F72282" w14:textId="77777777" w:rsidR="00F0360D" w:rsidRPr="00F0360D" w:rsidRDefault="00F0360D" w:rsidP="00F0360D">
      <w:pPr>
        <w:widowControl/>
        <w:autoSpaceDE/>
        <w:autoSpaceDN/>
        <w:adjustRightInd/>
        <w:rPr>
          <w:b/>
          <w:szCs w:val="20"/>
        </w:rPr>
      </w:pPr>
    </w:p>
    <w:p w14:paraId="33F3BE0D" w14:textId="77777777" w:rsidR="00F0360D" w:rsidRPr="00F0360D" w:rsidRDefault="00F0360D" w:rsidP="00F0360D">
      <w:pPr>
        <w:keepNext/>
        <w:widowControl/>
        <w:autoSpaceDE/>
        <w:autoSpaceDN/>
        <w:adjustRightInd/>
        <w:outlineLvl w:val="0"/>
        <w:rPr>
          <w:b/>
          <w:szCs w:val="20"/>
        </w:rPr>
      </w:pPr>
      <w:r w:rsidRPr="00F0360D">
        <w:rPr>
          <w:b/>
          <w:szCs w:val="20"/>
        </w:rPr>
        <w:t>Anzeige gemäß § 30 Nr. 9 FahrlG - Kooperationspartner -</w:t>
      </w:r>
    </w:p>
    <w:p w14:paraId="28CED6FC" w14:textId="77777777" w:rsidR="00F0360D" w:rsidRPr="00F0360D" w:rsidRDefault="00F0360D" w:rsidP="00F0360D">
      <w:pPr>
        <w:keepNext/>
        <w:widowControl/>
        <w:autoSpaceDE/>
        <w:autoSpaceDN/>
        <w:adjustRightInd/>
        <w:spacing w:after="240"/>
        <w:outlineLvl w:val="0"/>
        <w:rPr>
          <w:b/>
          <w:szCs w:val="20"/>
        </w:rPr>
      </w:pPr>
      <w:r w:rsidRPr="00F0360D">
        <w:rPr>
          <w:b/>
          <w:szCs w:val="20"/>
        </w:rPr>
        <w:t>zur Vorlage bei der Fahrerlaubnisbehörde</w:t>
      </w:r>
    </w:p>
    <w:p w14:paraId="221A485B" w14:textId="77777777" w:rsidR="00F0360D" w:rsidRDefault="00F0360D" w:rsidP="00F0360D">
      <w:pPr>
        <w:widowControl/>
        <w:autoSpaceDE/>
        <w:autoSpaceDN/>
        <w:adjustRightInd/>
        <w:spacing w:line="259" w:lineRule="auto"/>
        <w:rPr>
          <w:rFonts w:eastAsia="Calibri"/>
          <w:szCs w:val="20"/>
          <w:lang w:eastAsia="en-US"/>
        </w:rPr>
      </w:pPr>
    </w:p>
    <w:p w14:paraId="6556977C" w14:textId="77777777" w:rsidR="00F0360D" w:rsidRDefault="00F0360D" w:rsidP="00F0360D">
      <w:pPr>
        <w:widowControl/>
        <w:autoSpaceDE/>
        <w:autoSpaceDN/>
        <w:adjustRightInd/>
        <w:spacing w:after="160" w:line="259" w:lineRule="auto"/>
        <w:rPr>
          <w:rFonts w:eastAsia="Calibri"/>
          <w:szCs w:val="20"/>
          <w:lang w:eastAsia="en-US"/>
        </w:rPr>
      </w:pPr>
      <w:r>
        <w:rPr>
          <w:rFonts w:eastAsia="Calibri"/>
          <w:szCs w:val="20"/>
          <w:lang w:eastAsia="en-US"/>
        </w:rPr>
        <w:t>Sehr geehrte Damen und Herren,</w:t>
      </w:r>
    </w:p>
    <w:p w14:paraId="45FE5460" w14:textId="77777777" w:rsidR="00F0360D" w:rsidRPr="00F0360D" w:rsidRDefault="00F0360D" w:rsidP="00F0360D">
      <w:pPr>
        <w:widowControl/>
        <w:autoSpaceDE/>
        <w:autoSpaceDN/>
        <w:adjustRightInd/>
        <w:spacing w:after="160" w:line="259" w:lineRule="auto"/>
        <w:rPr>
          <w:rFonts w:eastAsia="Calibri"/>
          <w:szCs w:val="20"/>
          <w:lang w:eastAsia="en-US"/>
        </w:rPr>
      </w:pPr>
      <w:r>
        <w:rPr>
          <w:rFonts w:eastAsia="Calibri"/>
          <w:szCs w:val="20"/>
          <w:lang w:eastAsia="en-US"/>
        </w:rPr>
        <w:t>d</w:t>
      </w:r>
      <w:r w:rsidRPr="00F0360D">
        <w:rPr>
          <w:rFonts w:eastAsia="Calibri"/>
          <w:szCs w:val="20"/>
          <w:lang w:eastAsia="en-US"/>
        </w:rPr>
        <w:t>ie auftraggebende Fahrschule</w:t>
      </w:r>
    </w:p>
    <w:p w14:paraId="48F7C908"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64E80FCC"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35B2E16C"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2A7EBDAF"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 xml:space="preserve">und die </w:t>
      </w:r>
      <w:proofErr w:type="spellStart"/>
      <w:r w:rsidRPr="00F0360D">
        <w:rPr>
          <w:rFonts w:eastAsia="Calibri"/>
          <w:szCs w:val="20"/>
          <w:lang w:eastAsia="en-US"/>
        </w:rPr>
        <w:t>auftragnehmende</w:t>
      </w:r>
      <w:proofErr w:type="spellEnd"/>
      <w:r w:rsidRPr="00F0360D">
        <w:rPr>
          <w:rFonts w:eastAsia="Calibri"/>
          <w:szCs w:val="20"/>
          <w:lang w:eastAsia="en-US"/>
        </w:rPr>
        <w:t xml:space="preserve"> Fahrschule</w:t>
      </w:r>
    </w:p>
    <w:p w14:paraId="5B3FA70F"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33F8C50A"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69ABDB42"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r>
      <w:r w:rsidRPr="00F0360D">
        <w:rPr>
          <w:rFonts w:eastAsia="Calibri"/>
          <w:szCs w:val="20"/>
          <w:lang w:eastAsia="en-US"/>
        </w:rPr>
        <w:tab/>
        <w:t>_______________________________________</w:t>
      </w:r>
    </w:p>
    <w:p w14:paraId="01076FE3"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 xml:space="preserve">zeigen hiermit die </w:t>
      </w:r>
    </w:p>
    <w:p w14:paraId="155C0313" w14:textId="77777777" w:rsidR="00F0360D" w:rsidRPr="00F0360D" w:rsidRDefault="00F0360D" w:rsidP="00F0360D">
      <w:pPr>
        <w:widowControl/>
        <w:autoSpaceDE/>
        <w:autoSpaceDN/>
        <w:adjustRightInd/>
        <w:spacing w:after="160" w:line="259" w:lineRule="auto"/>
        <w:ind w:left="708"/>
        <w:rPr>
          <w:rFonts w:eastAsia="Calibri"/>
          <w:b/>
          <w:szCs w:val="20"/>
          <w:lang w:eastAsia="en-US"/>
        </w:rPr>
      </w:pPr>
      <w:r>
        <w:rPr>
          <w:rFonts w:eastAsia="Calibri"/>
          <w:b/>
          <w:szCs w:val="20"/>
          <w:lang w:eastAsia="en-US"/>
        </w:rPr>
        <w:sym w:font="Wingdings" w:char="F071"/>
      </w:r>
      <w:r w:rsidRPr="00F0360D">
        <w:rPr>
          <w:rFonts w:eastAsia="Calibri"/>
          <w:b/>
          <w:szCs w:val="20"/>
          <w:lang w:eastAsia="en-US"/>
        </w:rPr>
        <w:t xml:space="preserve"> Aufnahme </w:t>
      </w:r>
    </w:p>
    <w:p w14:paraId="05EEBECF" w14:textId="77777777" w:rsidR="00F0360D" w:rsidRPr="00F0360D" w:rsidRDefault="00F0360D" w:rsidP="00F0360D">
      <w:pPr>
        <w:widowControl/>
        <w:autoSpaceDE/>
        <w:autoSpaceDN/>
        <w:adjustRightInd/>
        <w:spacing w:after="160" w:line="259" w:lineRule="auto"/>
        <w:ind w:left="708"/>
        <w:rPr>
          <w:rFonts w:eastAsia="Calibri"/>
          <w:b/>
          <w:szCs w:val="20"/>
          <w:lang w:eastAsia="en-US"/>
        </w:rPr>
      </w:pPr>
      <w:r>
        <w:rPr>
          <w:rFonts w:eastAsia="Calibri"/>
          <w:b/>
          <w:szCs w:val="20"/>
          <w:lang w:eastAsia="en-US"/>
        </w:rPr>
        <w:sym w:font="Wingdings" w:char="F071"/>
      </w:r>
      <w:r w:rsidRPr="00F0360D">
        <w:rPr>
          <w:rFonts w:eastAsia="Calibri"/>
          <w:b/>
          <w:szCs w:val="20"/>
          <w:lang w:eastAsia="en-US"/>
        </w:rPr>
        <w:t xml:space="preserve"> Beendigung </w:t>
      </w:r>
    </w:p>
    <w:p w14:paraId="331AAE14" w14:textId="77777777" w:rsidR="00F0360D" w:rsidRDefault="00F0360D" w:rsidP="00F0360D">
      <w:pPr>
        <w:widowControl/>
        <w:autoSpaceDE/>
        <w:autoSpaceDN/>
        <w:adjustRightInd/>
        <w:spacing w:after="160" w:line="259" w:lineRule="auto"/>
        <w:ind w:left="708"/>
        <w:rPr>
          <w:rFonts w:eastAsia="Calibri"/>
          <w:b/>
          <w:szCs w:val="20"/>
          <w:lang w:eastAsia="en-US"/>
        </w:rPr>
      </w:pPr>
      <w:r>
        <w:rPr>
          <w:rFonts w:eastAsia="Calibri"/>
          <w:b/>
          <w:szCs w:val="20"/>
          <w:lang w:eastAsia="en-US"/>
        </w:rPr>
        <w:sym w:font="Wingdings" w:char="F071"/>
      </w:r>
      <w:r w:rsidRPr="00F0360D">
        <w:rPr>
          <w:rFonts w:eastAsia="Calibri"/>
          <w:b/>
          <w:szCs w:val="20"/>
          <w:lang w:eastAsia="en-US"/>
        </w:rPr>
        <w:t xml:space="preserve"> Änderung der Kooperationspartner </w:t>
      </w:r>
      <w:r w:rsidRPr="00F0360D">
        <w:rPr>
          <w:rFonts w:eastAsia="Calibri"/>
          <w:szCs w:val="20"/>
          <w:lang w:eastAsia="en-US"/>
        </w:rPr>
        <w:t>bei</w:t>
      </w:r>
      <w:r w:rsidRPr="00F0360D">
        <w:rPr>
          <w:rFonts w:eastAsia="Calibri"/>
          <w:b/>
          <w:szCs w:val="20"/>
          <w:lang w:eastAsia="en-US"/>
        </w:rPr>
        <w:t xml:space="preserve"> </w:t>
      </w:r>
    </w:p>
    <w:p w14:paraId="2195112B" w14:textId="77777777" w:rsidR="00F0360D" w:rsidRPr="00F0360D" w:rsidRDefault="00F0360D" w:rsidP="00F0360D">
      <w:pPr>
        <w:widowControl/>
        <w:autoSpaceDE/>
        <w:autoSpaceDN/>
        <w:adjustRightInd/>
        <w:spacing w:after="160" w:line="259" w:lineRule="auto"/>
        <w:rPr>
          <w:rFonts w:eastAsia="Calibri"/>
          <w:b/>
          <w:szCs w:val="20"/>
          <w:lang w:eastAsia="en-US"/>
        </w:rPr>
      </w:pPr>
      <w:r w:rsidRPr="00F0360D">
        <w:rPr>
          <w:rFonts w:eastAsia="Calibri"/>
          <w:szCs w:val="20"/>
          <w:lang w:eastAsia="en-US"/>
        </w:rPr>
        <w:t>einer Kooperation im Sinne von § 20 FahrlG an</w:t>
      </w:r>
      <w:r>
        <w:rPr>
          <w:rFonts w:eastAsia="Calibri"/>
          <w:szCs w:val="20"/>
          <w:lang w:eastAsia="en-US"/>
        </w:rPr>
        <w:t>.</w:t>
      </w:r>
    </w:p>
    <w:p w14:paraId="6EC05CEC" w14:textId="77777777" w:rsidR="00F0360D" w:rsidRPr="00F0360D" w:rsidRDefault="00F0360D" w:rsidP="00F0360D">
      <w:pPr>
        <w:widowControl/>
        <w:autoSpaceDE/>
        <w:autoSpaceDN/>
        <w:adjustRightInd/>
        <w:spacing w:after="160" w:line="259" w:lineRule="auto"/>
        <w:rPr>
          <w:rFonts w:eastAsia="Calibri"/>
          <w:szCs w:val="20"/>
          <w:lang w:eastAsia="en-US"/>
        </w:rPr>
      </w:pPr>
    </w:p>
    <w:p w14:paraId="64B9B810" w14:textId="77777777" w:rsidR="00F0360D" w:rsidRPr="00F0360D" w:rsidRDefault="00F0360D" w:rsidP="00F0360D">
      <w:pPr>
        <w:widowControl/>
        <w:autoSpaceDE/>
        <w:autoSpaceDN/>
        <w:adjustRightInd/>
        <w:spacing w:after="160" w:line="259" w:lineRule="auto"/>
        <w:rPr>
          <w:rFonts w:eastAsia="Calibri"/>
          <w:szCs w:val="20"/>
          <w:lang w:eastAsia="en-US"/>
        </w:rPr>
      </w:pPr>
      <w:r w:rsidRPr="00F0360D">
        <w:rPr>
          <w:rFonts w:eastAsia="Calibri"/>
          <w:szCs w:val="20"/>
          <w:lang w:eastAsia="en-US"/>
        </w:rPr>
        <w:t>Ein Kooperationsvertrag gemäß § 20 FahrlG wurde am ________________ abgeschlossen.</w:t>
      </w:r>
    </w:p>
    <w:p w14:paraId="43D73CD1" w14:textId="77777777" w:rsidR="00F0360D" w:rsidRPr="00F0360D" w:rsidRDefault="00F0360D" w:rsidP="00F0360D">
      <w:pPr>
        <w:widowControl/>
        <w:autoSpaceDE/>
        <w:autoSpaceDN/>
        <w:adjustRightInd/>
        <w:spacing w:after="160" w:line="259" w:lineRule="auto"/>
        <w:rPr>
          <w:rFonts w:eastAsia="Calibri"/>
          <w:szCs w:val="20"/>
          <w:lang w:eastAsia="en-US"/>
        </w:rPr>
      </w:pPr>
    </w:p>
    <w:p w14:paraId="3344F332" w14:textId="77777777" w:rsidR="009103D3" w:rsidRDefault="00F0360D" w:rsidP="00F0360D">
      <w:pPr>
        <w:rPr>
          <w:rFonts w:eastAsia="Calibri"/>
          <w:szCs w:val="20"/>
          <w:lang w:eastAsia="en-US"/>
        </w:rPr>
      </w:pPr>
      <w:r w:rsidRPr="00F0360D">
        <w:rPr>
          <w:rFonts w:eastAsia="Calibri"/>
          <w:szCs w:val="20"/>
          <w:lang w:eastAsia="en-US"/>
        </w:rPr>
        <w:t>Abschriften der jeweiligen Fahrschulerlaubnisse sind beigefügt.</w:t>
      </w:r>
    </w:p>
    <w:p w14:paraId="773293C3" w14:textId="77777777" w:rsidR="00F0360D" w:rsidRDefault="00F0360D" w:rsidP="00F0360D">
      <w:pPr>
        <w:widowControl/>
        <w:suppressAutoHyphens/>
        <w:spacing w:before="60" w:line="300" w:lineRule="exact"/>
      </w:pPr>
    </w:p>
    <w:p w14:paraId="6A5B8E6F" w14:textId="77777777" w:rsidR="00F0360D" w:rsidRDefault="00F0360D" w:rsidP="00F0360D">
      <w:pPr>
        <w:widowControl/>
        <w:suppressAutoHyphens/>
        <w:spacing w:before="60" w:line="300" w:lineRule="exact"/>
      </w:pPr>
    </w:p>
    <w:p w14:paraId="5574160F" w14:textId="77777777" w:rsidR="00F0360D" w:rsidRDefault="00F0360D" w:rsidP="00F0360D">
      <w:pPr>
        <w:widowControl/>
        <w:suppressAutoHyphens/>
        <w:spacing w:before="60" w:line="300" w:lineRule="exact"/>
      </w:pPr>
    </w:p>
    <w:tbl>
      <w:tblPr>
        <w:tblW w:w="0" w:type="auto"/>
        <w:tblLook w:val="04A0" w:firstRow="1" w:lastRow="0" w:firstColumn="1" w:lastColumn="0" w:noHBand="0" w:noVBand="1"/>
      </w:tblPr>
      <w:tblGrid>
        <w:gridCol w:w="1242"/>
        <w:gridCol w:w="3402"/>
        <w:gridCol w:w="567"/>
        <w:gridCol w:w="1276"/>
        <w:gridCol w:w="3290"/>
      </w:tblGrid>
      <w:tr w:rsidR="00F0360D" w14:paraId="3AF3F661" w14:textId="77777777" w:rsidTr="001246D1">
        <w:tc>
          <w:tcPr>
            <w:tcW w:w="1242" w:type="dxa"/>
          </w:tcPr>
          <w:p w14:paraId="617F2034" w14:textId="77777777" w:rsidR="00F0360D" w:rsidRDefault="00F0360D" w:rsidP="001246D1">
            <w:pPr>
              <w:widowControl/>
              <w:suppressAutoHyphens/>
              <w:spacing w:before="60" w:line="300" w:lineRule="exact"/>
            </w:pPr>
            <w:r>
              <w:t>Ort, Datum</w:t>
            </w:r>
          </w:p>
        </w:tc>
        <w:tc>
          <w:tcPr>
            <w:tcW w:w="3402" w:type="dxa"/>
            <w:tcBorders>
              <w:bottom w:val="single" w:sz="4" w:space="0" w:color="auto"/>
            </w:tcBorders>
          </w:tcPr>
          <w:p w14:paraId="6503542A" w14:textId="77777777" w:rsidR="00F0360D" w:rsidRDefault="00F0360D" w:rsidP="001246D1">
            <w:pPr>
              <w:widowControl/>
              <w:suppressAutoHyphens/>
              <w:spacing w:before="60" w:line="300" w:lineRule="exact"/>
            </w:pPr>
          </w:p>
        </w:tc>
        <w:tc>
          <w:tcPr>
            <w:tcW w:w="567" w:type="dxa"/>
          </w:tcPr>
          <w:p w14:paraId="4BC0B0F7" w14:textId="77777777" w:rsidR="00F0360D" w:rsidRDefault="00F0360D" w:rsidP="001246D1">
            <w:pPr>
              <w:widowControl/>
              <w:suppressAutoHyphens/>
              <w:spacing w:before="60" w:line="300" w:lineRule="exact"/>
            </w:pPr>
          </w:p>
        </w:tc>
        <w:tc>
          <w:tcPr>
            <w:tcW w:w="1276" w:type="dxa"/>
          </w:tcPr>
          <w:p w14:paraId="3A51C82D" w14:textId="77777777" w:rsidR="00F0360D" w:rsidRDefault="00F0360D" w:rsidP="001246D1">
            <w:pPr>
              <w:widowControl/>
              <w:suppressAutoHyphens/>
              <w:spacing w:before="60" w:line="300" w:lineRule="exact"/>
            </w:pPr>
            <w:r>
              <w:t>Ort, Datum</w:t>
            </w:r>
          </w:p>
        </w:tc>
        <w:tc>
          <w:tcPr>
            <w:tcW w:w="3290" w:type="dxa"/>
            <w:tcBorders>
              <w:bottom w:val="single" w:sz="4" w:space="0" w:color="auto"/>
            </w:tcBorders>
          </w:tcPr>
          <w:p w14:paraId="6E793505" w14:textId="77777777" w:rsidR="00F0360D" w:rsidRDefault="00F0360D" w:rsidP="001246D1">
            <w:pPr>
              <w:widowControl/>
              <w:suppressAutoHyphens/>
              <w:spacing w:before="60" w:line="300" w:lineRule="exact"/>
            </w:pPr>
          </w:p>
        </w:tc>
      </w:tr>
      <w:tr w:rsidR="00F0360D" w14:paraId="2773F32B" w14:textId="77777777" w:rsidTr="001246D1">
        <w:tc>
          <w:tcPr>
            <w:tcW w:w="4644" w:type="dxa"/>
            <w:gridSpan w:val="2"/>
            <w:tcBorders>
              <w:bottom w:val="single" w:sz="4" w:space="0" w:color="auto"/>
            </w:tcBorders>
          </w:tcPr>
          <w:p w14:paraId="3C3FC0EE" w14:textId="77777777" w:rsidR="00F0360D" w:rsidRDefault="00F0360D" w:rsidP="001246D1">
            <w:pPr>
              <w:widowControl/>
              <w:suppressAutoHyphens/>
              <w:spacing w:before="60" w:line="300" w:lineRule="exact"/>
            </w:pPr>
          </w:p>
          <w:p w14:paraId="74D92E31" w14:textId="77777777" w:rsidR="00F0360D" w:rsidRDefault="00F0360D" w:rsidP="001246D1">
            <w:pPr>
              <w:widowControl/>
              <w:suppressAutoHyphens/>
              <w:spacing w:before="60" w:line="300" w:lineRule="exact"/>
            </w:pPr>
          </w:p>
          <w:p w14:paraId="4ACE15CC" w14:textId="77777777" w:rsidR="00F0360D" w:rsidRDefault="00F0360D" w:rsidP="001246D1">
            <w:pPr>
              <w:widowControl/>
              <w:suppressAutoHyphens/>
              <w:spacing w:before="60" w:line="300" w:lineRule="exact"/>
            </w:pPr>
          </w:p>
          <w:p w14:paraId="5F2700A9" w14:textId="77777777" w:rsidR="00F0360D" w:rsidRDefault="00F0360D" w:rsidP="001246D1">
            <w:pPr>
              <w:widowControl/>
              <w:suppressAutoHyphens/>
              <w:spacing w:before="60" w:line="300" w:lineRule="exact"/>
            </w:pPr>
          </w:p>
        </w:tc>
        <w:tc>
          <w:tcPr>
            <w:tcW w:w="567" w:type="dxa"/>
          </w:tcPr>
          <w:p w14:paraId="76512D28" w14:textId="77777777" w:rsidR="00F0360D" w:rsidRDefault="00F0360D" w:rsidP="001246D1">
            <w:pPr>
              <w:widowControl/>
              <w:suppressAutoHyphens/>
              <w:spacing w:before="60" w:line="300" w:lineRule="exact"/>
            </w:pPr>
          </w:p>
        </w:tc>
        <w:tc>
          <w:tcPr>
            <w:tcW w:w="4566" w:type="dxa"/>
            <w:gridSpan w:val="2"/>
            <w:tcBorders>
              <w:bottom w:val="single" w:sz="4" w:space="0" w:color="auto"/>
            </w:tcBorders>
          </w:tcPr>
          <w:p w14:paraId="233E489A" w14:textId="77777777" w:rsidR="00F0360D" w:rsidRDefault="00F0360D" w:rsidP="001246D1">
            <w:pPr>
              <w:widowControl/>
              <w:suppressAutoHyphens/>
              <w:spacing w:before="60" w:line="300" w:lineRule="exact"/>
            </w:pPr>
          </w:p>
        </w:tc>
      </w:tr>
      <w:tr w:rsidR="00F0360D" w14:paraId="0A394A53" w14:textId="77777777" w:rsidTr="001246D1">
        <w:tc>
          <w:tcPr>
            <w:tcW w:w="4644" w:type="dxa"/>
            <w:gridSpan w:val="2"/>
            <w:tcBorders>
              <w:top w:val="single" w:sz="4" w:space="0" w:color="auto"/>
            </w:tcBorders>
          </w:tcPr>
          <w:p w14:paraId="26448D71" w14:textId="77777777" w:rsidR="00F0360D" w:rsidRDefault="00F0360D" w:rsidP="001246D1">
            <w:pPr>
              <w:widowControl/>
              <w:suppressAutoHyphens/>
              <w:spacing w:before="60" w:line="300" w:lineRule="exact"/>
            </w:pPr>
            <w:r>
              <w:t>Auftraggeber</w:t>
            </w:r>
          </w:p>
        </w:tc>
        <w:tc>
          <w:tcPr>
            <w:tcW w:w="567" w:type="dxa"/>
          </w:tcPr>
          <w:p w14:paraId="2EF2F335" w14:textId="77777777" w:rsidR="00F0360D" w:rsidRDefault="00F0360D" w:rsidP="001246D1">
            <w:pPr>
              <w:widowControl/>
              <w:suppressAutoHyphens/>
              <w:spacing w:before="60" w:line="300" w:lineRule="exact"/>
            </w:pPr>
          </w:p>
        </w:tc>
        <w:tc>
          <w:tcPr>
            <w:tcW w:w="4566" w:type="dxa"/>
            <w:gridSpan w:val="2"/>
          </w:tcPr>
          <w:p w14:paraId="3968F2D9" w14:textId="77777777" w:rsidR="00F0360D" w:rsidRDefault="00F0360D" w:rsidP="001246D1">
            <w:pPr>
              <w:widowControl/>
              <w:suppressAutoHyphens/>
              <w:spacing w:before="60" w:line="300" w:lineRule="exact"/>
            </w:pPr>
            <w:r>
              <w:t>Auftragnehmer</w:t>
            </w:r>
          </w:p>
        </w:tc>
      </w:tr>
    </w:tbl>
    <w:p w14:paraId="52E4FD4F" w14:textId="77777777" w:rsidR="00F0360D" w:rsidRPr="00F0360D" w:rsidRDefault="00F0360D" w:rsidP="00F0360D">
      <w:pPr>
        <w:rPr>
          <w:szCs w:val="20"/>
        </w:rPr>
      </w:pPr>
    </w:p>
    <w:p w14:paraId="35D6B184" w14:textId="77777777" w:rsidR="009103D3" w:rsidRDefault="009103D3">
      <w:pPr>
        <w:widowControl/>
        <w:suppressAutoHyphens/>
        <w:spacing w:line="1" w:lineRule="exact"/>
        <w:rPr>
          <w:noProof/>
          <w:sz w:val="18"/>
        </w:rPr>
      </w:pPr>
      <w:r>
        <w:rPr>
          <w:noProof/>
          <w:sz w:val="18"/>
        </w:rPr>
        <w:t xml:space="preserve"> </w:t>
      </w:r>
    </w:p>
    <w:p w14:paraId="0864EB6D" w14:textId="77777777" w:rsidR="009103D3" w:rsidRDefault="009103D3">
      <w:pPr>
        <w:widowControl/>
        <w:suppressAutoHyphens/>
        <w:spacing w:line="1" w:lineRule="exact"/>
        <w:rPr>
          <w:noProof/>
          <w:sz w:val="18"/>
        </w:rPr>
      </w:pPr>
    </w:p>
    <w:sectPr w:rsidR="009103D3">
      <w:headerReference w:type="even" r:id="rId8"/>
      <w:headerReference w:type="default" r:id="rId9"/>
      <w:footerReference w:type="even" r:id="rId10"/>
      <w:footerReference w:type="default" r:id="rId11"/>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5826" w14:textId="77777777" w:rsidR="00186ABE" w:rsidRDefault="00186ABE">
      <w:r>
        <w:separator/>
      </w:r>
    </w:p>
  </w:endnote>
  <w:endnote w:type="continuationSeparator" w:id="0">
    <w:p w14:paraId="66A70384" w14:textId="77777777" w:rsidR="00186ABE" w:rsidRDefault="0018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527F" w14:textId="77777777" w:rsidR="00B3043B" w:rsidRDefault="00B3043B">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3BFC" w14:textId="77777777" w:rsidR="00B3043B" w:rsidRDefault="00B3043B" w:rsidP="00A73091">
    <w:pPr>
      <w:widowControl/>
      <w:tabs>
        <w:tab w:val="center" w:pos="4819"/>
        <w:tab w:val="right" w:pos="9639"/>
      </w:tabs>
      <w:jc w:val="center"/>
      <w:rPr>
        <w:noProof/>
        <w:sz w:val="12"/>
      </w:rPr>
    </w:pPr>
  </w:p>
  <w:p w14:paraId="1502F66F" w14:textId="77777777" w:rsidR="00B3043B" w:rsidRDefault="00B3043B" w:rsidP="00A73091">
    <w:pPr>
      <w:widowControl/>
      <w:pBdr>
        <w:top w:val="single" w:sz="4" w:space="1" w:color="auto"/>
      </w:pBdr>
      <w:tabs>
        <w:tab w:val="center" w:pos="4819"/>
        <w:tab w:val="right" w:pos="9639"/>
      </w:tabs>
      <w:jc w:val="center"/>
      <w:rPr>
        <w:noProof/>
        <w:sz w:val="12"/>
      </w:rPr>
    </w:pPr>
  </w:p>
  <w:p w14:paraId="2DB4C988" w14:textId="77777777" w:rsidR="00B3043B" w:rsidRDefault="00B3043B">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153728">
      <w:rPr>
        <w:rStyle w:val="Seitenzahl"/>
        <w:noProof/>
        <w:sz w:val="12"/>
      </w:rPr>
      <w:t>2</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153728">
      <w:rPr>
        <w:rStyle w:val="Seitenzahl"/>
        <w:noProof/>
        <w:sz w:val="12"/>
      </w:rPr>
      <w:t>5</w:t>
    </w:r>
    <w:r>
      <w:rPr>
        <w:rStyle w:val="Seitenzahl"/>
        <w:sz w:val="12"/>
      </w:rPr>
      <w:fldChar w:fldCharType="end"/>
    </w:r>
  </w:p>
  <w:p w14:paraId="0BA42BA5" w14:textId="7F22EE6A" w:rsidR="00B3043B" w:rsidRDefault="00B3043B">
    <w:pPr>
      <w:widowControl/>
      <w:tabs>
        <w:tab w:val="center" w:pos="4819"/>
        <w:tab w:val="right" w:pos="9639"/>
      </w:tabs>
      <w:jc w:val="center"/>
      <w:rPr>
        <w:noProof/>
        <w:sz w:val="12"/>
      </w:rPr>
    </w:pPr>
    <w:r>
      <w:rPr>
        <w:noProof/>
        <w:sz w:val="12"/>
      </w:rPr>
      <w:t>Dokument:</w:t>
    </w:r>
    <w:r w:rsidR="00322849">
      <w:rPr>
        <w:noProof/>
        <w:sz w:val="12"/>
      </w:rPr>
      <w:t xml:space="preserve"> 304-BV-Kooperationsvertrag </w:t>
    </w:r>
    <w:r>
      <w:rPr>
        <w:noProof/>
        <w:sz w:val="12"/>
      </w:rPr>
      <w:t>/ Stand: 0</w:t>
    </w:r>
    <w:r w:rsidR="00322849">
      <w:rPr>
        <w:noProof/>
        <w:sz w:val="12"/>
      </w:rPr>
      <w:t>3</w:t>
    </w:r>
    <w:r>
      <w:rPr>
        <w:noProof/>
        <w:sz w:val="12"/>
      </w:rPr>
      <w:t>/20</w:t>
    </w:r>
    <w:r w:rsidR="005548AC">
      <w:rPr>
        <w:noProof/>
        <w:sz w:val="12"/>
      </w:rPr>
      <w:t>2</w:t>
    </w:r>
    <w:r w:rsidR="00322849">
      <w:rPr>
        <w:noProof/>
        <w:sz w:val="12"/>
      </w:rPr>
      <w:t>3</w:t>
    </w:r>
    <w:r>
      <w:rPr>
        <w:noProof/>
        <w:sz w:val="12"/>
      </w:rPr>
      <w:t xml:space="preserve"> - © Bundesvereinigung der Fahrlehrerverbände e.V., FLVBW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593D" w14:textId="77777777" w:rsidR="00186ABE" w:rsidRDefault="00186ABE">
      <w:r>
        <w:separator/>
      </w:r>
    </w:p>
  </w:footnote>
  <w:footnote w:type="continuationSeparator" w:id="0">
    <w:p w14:paraId="1B9B6471" w14:textId="77777777" w:rsidR="00186ABE" w:rsidRDefault="0018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8467" w14:textId="77777777" w:rsidR="00B3043B" w:rsidRDefault="00B3043B">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2C69" w14:textId="77777777" w:rsidR="00B3043B" w:rsidRDefault="00B3043B">
    <w:pPr>
      <w:widowControl/>
      <w:tabs>
        <w:tab w:val="center" w:pos="4819"/>
        <w:tab w:val="right" w:pos="9639"/>
      </w:tabs>
      <w:jc w:val="center"/>
      <w:rPr>
        <w:b/>
        <w:bCs/>
        <w:noProof/>
        <w:sz w:val="16"/>
      </w:rPr>
    </w:pPr>
    <w:r>
      <w:rPr>
        <w:b/>
        <w:bCs/>
        <w:noProof/>
        <w:sz w:val="16"/>
      </w:rPr>
      <w:t>Muster - ohne rechtliche Gewährleistung</w:t>
    </w:r>
  </w:p>
  <w:p w14:paraId="16E1B248" w14:textId="77777777" w:rsidR="00B3043B" w:rsidRDefault="00B3043B">
    <w:pPr>
      <w:widowControl/>
      <w:tabs>
        <w:tab w:val="center" w:pos="4819"/>
        <w:tab w:val="right" w:pos="9639"/>
      </w:tabs>
      <w:jc w:val="center"/>
      <w:rPr>
        <w:b/>
        <w:bCs/>
        <w:noProof/>
        <w:sz w:val="16"/>
      </w:rPr>
    </w:pPr>
  </w:p>
  <w:p w14:paraId="6B812AA0" w14:textId="77777777" w:rsidR="00B3043B" w:rsidRDefault="00B3043B">
    <w:pPr>
      <w:widowControl/>
      <w:tabs>
        <w:tab w:val="center" w:pos="4819"/>
        <w:tab w:val="right" w:pos="9639"/>
      </w:tabs>
      <w:jc w:val="center"/>
      <w:rPr>
        <w:b/>
        <w:bCs/>
        <w:noProof/>
        <w:sz w:val="16"/>
      </w:rPr>
    </w:pPr>
  </w:p>
  <w:p w14:paraId="554D3E59" w14:textId="77777777" w:rsidR="00B3043B" w:rsidRDefault="00B3043B">
    <w:pPr>
      <w:widowControl/>
      <w:tabs>
        <w:tab w:val="center" w:pos="4819"/>
        <w:tab w:val="right" w:pos="9639"/>
      </w:tabs>
      <w:jc w:val="center"/>
      <w:rPr>
        <w:b/>
        <w:bCs/>
        <w:noProof/>
        <w:sz w:val="16"/>
      </w:rPr>
    </w:pPr>
  </w:p>
  <w:p w14:paraId="0F5DD0D9" w14:textId="77777777" w:rsidR="00B3043B" w:rsidRDefault="00B3043B">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2A90"/>
    <w:multiLevelType w:val="hybridMultilevel"/>
    <w:tmpl w:val="CDB2A79E"/>
    <w:lvl w:ilvl="0" w:tplc="CF08FA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9718E3"/>
    <w:multiLevelType w:val="hybridMultilevel"/>
    <w:tmpl w:val="CB529C3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13B4A8C"/>
    <w:multiLevelType w:val="hybridMultilevel"/>
    <w:tmpl w:val="4DBEC5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8534FC"/>
    <w:multiLevelType w:val="hybridMultilevel"/>
    <w:tmpl w:val="A82E5574"/>
    <w:lvl w:ilvl="0" w:tplc="0407000F">
      <w:start w:val="1"/>
      <w:numFmt w:val="decimal"/>
      <w:lvlText w:val="%1."/>
      <w:lvlJc w:val="left"/>
      <w:pPr>
        <w:tabs>
          <w:tab w:val="num" w:pos="720"/>
        </w:tabs>
        <w:ind w:left="720" w:hanging="360"/>
      </w:pPr>
    </w:lvl>
    <w:lvl w:ilvl="1" w:tplc="9CF0275A">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84F55AC"/>
    <w:multiLevelType w:val="hybridMultilevel"/>
    <w:tmpl w:val="60AC405A"/>
    <w:lvl w:ilvl="0" w:tplc="0407000F">
      <w:start w:val="1"/>
      <w:numFmt w:val="decimal"/>
      <w:lvlText w:val="%1."/>
      <w:lvlJc w:val="left"/>
      <w:pPr>
        <w:tabs>
          <w:tab w:val="num" w:pos="720"/>
        </w:tabs>
        <w:ind w:left="720" w:hanging="360"/>
      </w:pPr>
    </w:lvl>
    <w:lvl w:ilvl="1" w:tplc="F63ABF40">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D3E7AA8"/>
    <w:multiLevelType w:val="hybridMultilevel"/>
    <w:tmpl w:val="FFB214A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3F662D"/>
    <w:multiLevelType w:val="hybridMultilevel"/>
    <w:tmpl w:val="1674E7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66413EF"/>
    <w:multiLevelType w:val="hybridMultilevel"/>
    <w:tmpl w:val="9C4C88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735487F"/>
    <w:multiLevelType w:val="hybridMultilevel"/>
    <w:tmpl w:val="E9168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E5F9C"/>
    <w:multiLevelType w:val="hybridMultilevel"/>
    <w:tmpl w:val="AC6635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400196"/>
    <w:multiLevelType w:val="hybridMultilevel"/>
    <w:tmpl w:val="240C4D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A262B9"/>
    <w:multiLevelType w:val="hybridMultilevel"/>
    <w:tmpl w:val="B6F215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0FB3983"/>
    <w:multiLevelType w:val="hybridMultilevel"/>
    <w:tmpl w:val="A2EE36A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325D4874"/>
    <w:multiLevelType w:val="hybridMultilevel"/>
    <w:tmpl w:val="FEA0D2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ACC73FC"/>
    <w:multiLevelType w:val="hybridMultilevel"/>
    <w:tmpl w:val="D60408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C827674"/>
    <w:multiLevelType w:val="hybridMultilevel"/>
    <w:tmpl w:val="D3AABD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9C7F75"/>
    <w:multiLevelType w:val="hybridMultilevel"/>
    <w:tmpl w:val="AF329B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0634711"/>
    <w:multiLevelType w:val="hybridMultilevel"/>
    <w:tmpl w:val="358242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26E415B"/>
    <w:multiLevelType w:val="hybridMultilevel"/>
    <w:tmpl w:val="282206F4"/>
    <w:lvl w:ilvl="0" w:tplc="0407001B" w:tentative="1">
      <w:start w:val="1"/>
      <w:numFmt w:val="lowerRoman"/>
      <w:lvlText w:val="%1."/>
      <w:lvlJc w:val="right"/>
      <w:pPr>
        <w:tabs>
          <w:tab w:val="num" w:pos="2160"/>
        </w:tabs>
        <w:ind w:left="216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6DE79F1"/>
    <w:multiLevelType w:val="hybridMultilevel"/>
    <w:tmpl w:val="A82E5574"/>
    <w:lvl w:ilvl="0" w:tplc="0407000F">
      <w:start w:val="1"/>
      <w:numFmt w:val="decimal"/>
      <w:lvlText w:val="%1."/>
      <w:lvlJc w:val="left"/>
      <w:pPr>
        <w:tabs>
          <w:tab w:val="num" w:pos="720"/>
        </w:tabs>
        <w:ind w:left="720" w:hanging="360"/>
      </w:pPr>
    </w:lvl>
    <w:lvl w:ilvl="1" w:tplc="9CF0275A">
      <w:start w:val="2"/>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86E6E68"/>
    <w:multiLevelType w:val="hybridMultilevel"/>
    <w:tmpl w:val="40404EF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33727AF"/>
    <w:multiLevelType w:val="hybridMultilevel"/>
    <w:tmpl w:val="1E367E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CE74213"/>
    <w:multiLevelType w:val="hybridMultilevel"/>
    <w:tmpl w:val="198219A4"/>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5C7790"/>
    <w:multiLevelType w:val="hybridMultilevel"/>
    <w:tmpl w:val="76AAC84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4D763EF"/>
    <w:multiLevelType w:val="hybridMultilevel"/>
    <w:tmpl w:val="16900E22"/>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5827849"/>
    <w:multiLevelType w:val="hybridMultilevel"/>
    <w:tmpl w:val="9CDE7152"/>
    <w:lvl w:ilvl="0" w:tplc="F63ABF40">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A6917"/>
    <w:multiLevelType w:val="hybridMultilevel"/>
    <w:tmpl w:val="ED0A206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7D63A2B"/>
    <w:multiLevelType w:val="hybridMultilevel"/>
    <w:tmpl w:val="8E5A97F2"/>
    <w:lvl w:ilvl="0" w:tplc="04070017">
      <w:start w:val="1"/>
      <w:numFmt w:val="lowerLetter"/>
      <w:lvlText w:val="%1)"/>
      <w:lvlJc w:val="left"/>
      <w:pPr>
        <w:tabs>
          <w:tab w:val="num" w:pos="720"/>
        </w:tabs>
        <w:ind w:left="720" w:hanging="360"/>
      </w:pPr>
    </w:lvl>
    <w:lvl w:ilvl="1" w:tplc="0407000F">
      <w:start w:val="1"/>
      <w:numFmt w:val="decimal"/>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6C0D6E64"/>
    <w:multiLevelType w:val="hybridMultilevel"/>
    <w:tmpl w:val="7F1CE1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F270859"/>
    <w:multiLevelType w:val="hybridMultilevel"/>
    <w:tmpl w:val="81449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1BF0306"/>
    <w:multiLevelType w:val="hybridMultilevel"/>
    <w:tmpl w:val="7EF036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31A76DF"/>
    <w:multiLevelType w:val="hybridMultilevel"/>
    <w:tmpl w:val="3000C52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4BB7901"/>
    <w:multiLevelType w:val="hybridMultilevel"/>
    <w:tmpl w:val="1B8E8308"/>
    <w:lvl w:ilvl="0" w:tplc="0407000F">
      <w:start w:val="1"/>
      <w:numFmt w:val="decimal"/>
      <w:lvlText w:val="%1."/>
      <w:lvlJc w:val="left"/>
      <w:pPr>
        <w:tabs>
          <w:tab w:val="num" w:pos="1080"/>
        </w:tabs>
        <w:ind w:left="1080" w:hanging="360"/>
      </w:pPr>
      <w:rPr>
        <w:rFonts w:hint="default"/>
      </w:rPr>
    </w:lvl>
    <w:lvl w:ilvl="1" w:tplc="F63ABF40">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3" w15:restartNumberingAfterBreak="0">
    <w:nsid w:val="7706729F"/>
    <w:multiLevelType w:val="hybridMultilevel"/>
    <w:tmpl w:val="D3AABD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EC672A"/>
    <w:multiLevelType w:val="hybridMultilevel"/>
    <w:tmpl w:val="8FD697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A0D16DC"/>
    <w:multiLevelType w:val="hybridMultilevel"/>
    <w:tmpl w:val="5ECAD20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E4329DD"/>
    <w:multiLevelType w:val="hybridMultilevel"/>
    <w:tmpl w:val="85DA895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65750389">
    <w:abstractNumId w:val="8"/>
  </w:num>
  <w:num w:numId="2" w16cid:durableId="182793760">
    <w:abstractNumId w:val="20"/>
  </w:num>
  <w:num w:numId="3" w16cid:durableId="728921125">
    <w:abstractNumId w:val="27"/>
  </w:num>
  <w:num w:numId="4" w16cid:durableId="121660654">
    <w:abstractNumId w:val="1"/>
  </w:num>
  <w:num w:numId="5" w16cid:durableId="1440753484">
    <w:abstractNumId w:val="11"/>
  </w:num>
  <w:num w:numId="6" w16cid:durableId="1515069488">
    <w:abstractNumId w:val="4"/>
  </w:num>
  <w:num w:numId="7" w16cid:durableId="60368530">
    <w:abstractNumId w:val="24"/>
  </w:num>
  <w:num w:numId="8" w16cid:durableId="1524510232">
    <w:abstractNumId w:val="16"/>
  </w:num>
  <w:num w:numId="9" w16cid:durableId="309481092">
    <w:abstractNumId w:val="26"/>
  </w:num>
  <w:num w:numId="10" w16cid:durableId="1951544663">
    <w:abstractNumId w:val="34"/>
  </w:num>
  <w:num w:numId="11" w16cid:durableId="38670423">
    <w:abstractNumId w:val="2"/>
  </w:num>
  <w:num w:numId="12" w16cid:durableId="241138821">
    <w:abstractNumId w:val="21"/>
  </w:num>
  <w:num w:numId="13" w16cid:durableId="1357581445">
    <w:abstractNumId w:val="6"/>
  </w:num>
  <w:num w:numId="14" w16cid:durableId="2051875318">
    <w:abstractNumId w:val="7"/>
  </w:num>
  <w:num w:numId="15" w16cid:durableId="592858747">
    <w:abstractNumId w:val="14"/>
  </w:num>
  <w:num w:numId="16" w16cid:durableId="201751308">
    <w:abstractNumId w:val="13"/>
  </w:num>
  <w:num w:numId="17" w16cid:durableId="1300376457">
    <w:abstractNumId w:val="10"/>
  </w:num>
  <w:num w:numId="18" w16cid:durableId="1379621424">
    <w:abstractNumId w:val="23"/>
  </w:num>
  <w:num w:numId="19" w16cid:durableId="454175319">
    <w:abstractNumId w:val="31"/>
  </w:num>
  <w:num w:numId="20" w16cid:durableId="225725884">
    <w:abstractNumId w:val="3"/>
  </w:num>
  <w:num w:numId="21" w16cid:durableId="1622110563">
    <w:abstractNumId w:val="22"/>
  </w:num>
  <w:num w:numId="22" w16cid:durableId="1070300864">
    <w:abstractNumId w:val="32"/>
  </w:num>
  <w:num w:numId="23" w16cid:durableId="1300917649">
    <w:abstractNumId w:val="9"/>
  </w:num>
  <w:num w:numId="24" w16cid:durableId="412318243">
    <w:abstractNumId w:val="18"/>
  </w:num>
  <w:num w:numId="25" w16cid:durableId="1522626767">
    <w:abstractNumId w:val="5"/>
  </w:num>
  <w:num w:numId="26" w16cid:durableId="2142533548">
    <w:abstractNumId w:val="35"/>
  </w:num>
  <w:num w:numId="27" w16cid:durableId="1094935979">
    <w:abstractNumId w:val="30"/>
  </w:num>
  <w:num w:numId="28" w16cid:durableId="451169502">
    <w:abstractNumId w:val="28"/>
  </w:num>
  <w:num w:numId="29" w16cid:durableId="500314527">
    <w:abstractNumId w:val="33"/>
  </w:num>
  <w:num w:numId="30" w16cid:durableId="1622036654">
    <w:abstractNumId w:val="17"/>
  </w:num>
  <w:num w:numId="31" w16cid:durableId="1884899369">
    <w:abstractNumId w:val="36"/>
  </w:num>
  <w:num w:numId="32" w16cid:durableId="581835781">
    <w:abstractNumId w:val="0"/>
  </w:num>
  <w:num w:numId="33" w16cid:durableId="538861818">
    <w:abstractNumId w:val="25"/>
  </w:num>
  <w:num w:numId="34" w16cid:durableId="260601968">
    <w:abstractNumId w:val="12"/>
  </w:num>
  <w:num w:numId="35" w16cid:durableId="717702337">
    <w:abstractNumId w:val="29"/>
  </w:num>
  <w:num w:numId="36" w16cid:durableId="1934823863">
    <w:abstractNumId w:val="15"/>
  </w:num>
  <w:num w:numId="37" w16cid:durableId="12003195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734"/>
    <w:rsid w:val="00066D43"/>
    <w:rsid w:val="00076914"/>
    <w:rsid w:val="00082AEC"/>
    <w:rsid w:val="00091F71"/>
    <w:rsid w:val="000C3EA1"/>
    <w:rsid w:val="000C4047"/>
    <w:rsid w:val="000D578D"/>
    <w:rsid w:val="001246D1"/>
    <w:rsid w:val="0013613B"/>
    <w:rsid w:val="00140E69"/>
    <w:rsid w:val="00153728"/>
    <w:rsid w:val="00180604"/>
    <w:rsid w:val="00185CDC"/>
    <w:rsid w:val="00186ABE"/>
    <w:rsid w:val="001E38B5"/>
    <w:rsid w:val="001F1C35"/>
    <w:rsid w:val="00203E53"/>
    <w:rsid w:val="0023099E"/>
    <w:rsid w:val="0025225B"/>
    <w:rsid w:val="002808EB"/>
    <w:rsid w:val="00322849"/>
    <w:rsid w:val="00330734"/>
    <w:rsid w:val="00343585"/>
    <w:rsid w:val="003600A7"/>
    <w:rsid w:val="00387F2F"/>
    <w:rsid w:val="003D7886"/>
    <w:rsid w:val="003E103D"/>
    <w:rsid w:val="003F0A05"/>
    <w:rsid w:val="003F653D"/>
    <w:rsid w:val="00416AF2"/>
    <w:rsid w:val="00444A28"/>
    <w:rsid w:val="00463610"/>
    <w:rsid w:val="00476CDA"/>
    <w:rsid w:val="004B0F80"/>
    <w:rsid w:val="004C5FE9"/>
    <w:rsid w:val="00505CF9"/>
    <w:rsid w:val="005207AA"/>
    <w:rsid w:val="00526106"/>
    <w:rsid w:val="005548AC"/>
    <w:rsid w:val="005A5EA2"/>
    <w:rsid w:val="005A7DC5"/>
    <w:rsid w:val="005B6649"/>
    <w:rsid w:val="005E49B0"/>
    <w:rsid w:val="00624ECD"/>
    <w:rsid w:val="00662925"/>
    <w:rsid w:val="00674BEC"/>
    <w:rsid w:val="00687C1E"/>
    <w:rsid w:val="006A46CF"/>
    <w:rsid w:val="006B2AE0"/>
    <w:rsid w:val="006C205E"/>
    <w:rsid w:val="006C7606"/>
    <w:rsid w:val="006E0FC3"/>
    <w:rsid w:val="00736A56"/>
    <w:rsid w:val="007732F2"/>
    <w:rsid w:val="0077583F"/>
    <w:rsid w:val="007A1421"/>
    <w:rsid w:val="007A4234"/>
    <w:rsid w:val="007A5A0E"/>
    <w:rsid w:val="007B5149"/>
    <w:rsid w:val="007D6718"/>
    <w:rsid w:val="00816797"/>
    <w:rsid w:val="008230C5"/>
    <w:rsid w:val="00845E46"/>
    <w:rsid w:val="00857626"/>
    <w:rsid w:val="008D59D2"/>
    <w:rsid w:val="008E2DE1"/>
    <w:rsid w:val="009103D3"/>
    <w:rsid w:val="00910F9F"/>
    <w:rsid w:val="00921AD3"/>
    <w:rsid w:val="00927A35"/>
    <w:rsid w:val="00930B15"/>
    <w:rsid w:val="00942188"/>
    <w:rsid w:val="00954E31"/>
    <w:rsid w:val="009912CA"/>
    <w:rsid w:val="009A7DB3"/>
    <w:rsid w:val="009D4B9A"/>
    <w:rsid w:val="00A2196D"/>
    <w:rsid w:val="00A24F42"/>
    <w:rsid w:val="00A478B2"/>
    <w:rsid w:val="00A52547"/>
    <w:rsid w:val="00A73091"/>
    <w:rsid w:val="00AA4086"/>
    <w:rsid w:val="00AB2FA3"/>
    <w:rsid w:val="00AB417B"/>
    <w:rsid w:val="00AC0481"/>
    <w:rsid w:val="00AE7DDE"/>
    <w:rsid w:val="00B27C67"/>
    <w:rsid w:val="00B3043B"/>
    <w:rsid w:val="00B5359C"/>
    <w:rsid w:val="00B90C34"/>
    <w:rsid w:val="00C4087B"/>
    <w:rsid w:val="00C71793"/>
    <w:rsid w:val="00C71AD6"/>
    <w:rsid w:val="00C732CD"/>
    <w:rsid w:val="00CB3E17"/>
    <w:rsid w:val="00CC2EFD"/>
    <w:rsid w:val="00D231B1"/>
    <w:rsid w:val="00D2391C"/>
    <w:rsid w:val="00D33B14"/>
    <w:rsid w:val="00D9239B"/>
    <w:rsid w:val="00DA5141"/>
    <w:rsid w:val="00DD01D6"/>
    <w:rsid w:val="00DD1DEE"/>
    <w:rsid w:val="00DF7A89"/>
    <w:rsid w:val="00E0511A"/>
    <w:rsid w:val="00E442CF"/>
    <w:rsid w:val="00EE6C1E"/>
    <w:rsid w:val="00F0360D"/>
    <w:rsid w:val="00F32F4F"/>
    <w:rsid w:val="00F46BBF"/>
    <w:rsid w:val="00F6691A"/>
    <w:rsid w:val="00FF0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DEC0BC"/>
  <w15:chartTrackingRefBased/>
  <w15:docId w15:val="{C484EA3A-99B7-40F2-9923-59D9E78B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autoRedefine/>
    <w:rsid w:val="00857626"/>
    <w:pPr>
      <w:keepNext/>
      <w:pBdr>
        <w:bottom w:val="single" w:sz="4" w:space="1" w:color="auto"/>
      </w:pBdr>
      <w:suppressAutoHyphens/>
      <w:autoSpaceDE w:val="0"/>
      <w:autoSpaceDN w:val="0"/>
      <w:adjustRightInd w:val="0"/>
      <w:spacing w:before="120" w:line="450" w:lineRule="exact"/>
    </w:pPr>
    <w:rPr>
      <w:rFonts w:ascii="Arial" w:hAnsi="Arial" w:cs="Arial"/>
      <w:b/>
      <w:noProof/>
      <w:color w:val="000000"/>
      <w:sz w:val="22"/>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aragraphen">
    <w:name w:val="Paragraphen"/>
    <w:basedOn w:val="Standard"/>
    <w:pPr>
      <w:widowControl/>
      <w:pBdr>
        <w:top w:val="single" w:sz="6" w:space="1" w:color="auto" w:shadow="1"/>
        <w:left w:val="single" w:sz="6" w:space="1" w:color="auto" w:shadow="1"/>
        <w:bottom w:val="single" w:sz="6" w:space="1" w:color="auto" w:shadow="1"/>
        <w:right w:val="single" w:sz="6" w:space="1" w:color="auto" w:shadow="1"/>
      </w:pBdr>
      <w:overflowPunct w:val="0"/>
      <w:jc w:val="center"/>
      <w:textAlignment w:val="baseline"/>
    </w:pPr>
    <w:rPr>
      <w:rFonts w:cs="Times New Roman"/>
      <w:b/>
      <w:sz w:val="24"/>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pPr>
      <w:jc w:val="both"/>
    </w:pPr>
    <w:rPr>
      <w:b w:val="0"/>
      <w:bCs/>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customStyle="1" w:styleId="numAbsatzmitEinzug">
    <w:name w:val="num.Absatz mit Einzug"/>
    <w:basedOn w:val="Standard"/>
    <w:pPr>
      <w:widowControl/>
      <w:overflowPunct w:val="0"/>
      <w:ind w:left="284" w:hanging="284"/>
      <w:jc w:val="both"/>
      <w:textAlignment w:val="baseline"/>
    </w:pPr>
    <w:rPr>
      <w:rFonts w:cs="Times New Roman"/>
      <w:szCs w:val="20"/>
    </w:rPr>
  </w:style>
  <w:style w:type="paragraph" w:styleId="Textkrper">
    <w:name w:val="Body Text"/>
    <w:basedOn w:val="Standard"/>
    <w:semiHidden/>
    <w:pPr>
      <w:widowControl/>
      <w:autoSpaceDE/>
      <w:autoSpaceDN/>
      <w:adjustRightInd/>
      <w:spacing w:line="360" w:lineRule="auto"/>
    </w:pPr>
    <w:rPr>
      <w:rFonts w:cs="Times New Roman"/>
      <w:sz w:val="16"/>
      <w:szCs w:val="20"/>
    </w:rPr>
  </w:style>
  <w:style w:type="paragraph" w:styleId="Sprechblasentext">
    <w:name w:val="Balloon Text"/>
    <w:basedOn w:val="Standard"/>
    <w:semiHidden/>
    <w:rsid w:val="00203E53"/>
    <w:rPr>
      <w:rFonts w:ascii="Tahoma" w:hAnsi="Tahoma" w:cs="Tahoma"/>
      <w:sz w:val="16"/>
      <w:szCs w:val="16"/>
    </w:rPr>
  </w:style>
  <w:style w:type="paragraph" w:customStyle="1" w:styleId="Vertrge-Standard">
    <w:name w:val="Verträge-Standard"/>
    <w:basedOn w:val="Standard"/>
    <w:pPr>
      <w:spacing w:before="60" w:line="300" w:lineRule="atLeast"/>
      <w:jc w:val="both"/>
    </w:pPr>
    <w:rPr>
      <w:sz w:val="18"/>
    </w:rPr>
  </w:style>
  <w:style w:type="table" w:styleId="Tabellengitternetz">
    <w:name w:val="Tabellengitternetz"/>
    <w:basedOn w:val="NormaleTabelle"/>
    <w:uiPriority w:val="59"/>
    <w:rsid w:val="007A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15846-989C-42D1-9DCF-B3073355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HP Inc.</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Wimpff</cp:lastModifiedBy>
  <cp:revision>4</cp:revision>
  <cp:lastPrinted>2023-03-14T09:41:00Z</cp:lastPrinted>
  <dcterms:created xsi:type="dcterms:W3CDTF">2023-03-14T09:39:00Z</dcterms:created>
  <dcterms:modified xsi:type="dcterms:W3CDTF">2023-03-14T09:42:00Z</dcterms:modified>
</cp:coreProperties>
</file>